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4AB" w:rsidRPr="00BF6B9C" w:rsidRDefault="001204AB" w:rsidP="001204AB">
      <w:pPr>
        <w:jc w:val="both"/>
        <w:outlineLvl w:val="0"/>
        <w:rPr>
          <w:b/>
          <w:color w:val="0000FF"/>
          <w:lang w:val="en-IN"/>
        </w:rPr>
      </w:pPr>
      <w:r w:rsidRPr="00EA44E0">
        <w:rPr>
          <w:b/>
          <w:color w:val="0000FF"/>
        </w:rPr>
        <w:t xml:space="preserve">Ref </w:t>
      </w:r>
      <w:r>
        <w:rPr>
          <w:b/>
          <w:color w:val="0000FF"/>
        </w:rPr>
        <w:t>–</w:t>
      </w:r>
      <w:r w:rsidRPr="00EA44E0">
        <w:rPr>
          <w:b/>
          <w:color w:val="0000FF"/>
        </w:rPr>
        <w:t xml:space="preserve"> </w:t>
      </w:r>
      <w:r>
        <w:rPr>
          <w:b/>
          <w:color w:val="0000FF"/>
          <w:lang w:val="en-IN"/>
        </w:rPr>
        <w:t>Purba MK, Agrawal N, Shukla S</w:t>
      </w:r>
      <w:r w:rsidRPr="00BF6B9C">
        <w:rPr>
          <w:b/>
          <w:color w:val="0000FF"/>
          <w:lang w:val="en-IN"/>
        </w:rPr>
        <w:t xml:space="preserve">. </w:t>
      </w:r>
      <w:r w:rsidRPr="00824F2C">
        <w:rPr>
          <w:b/>
          <w:color w:val="0000FF"/>
          <w:lang w:val="en-IN"/>
        </w:rPr>
        <w:t>An Overview O</w:t>
      </w:r>
      <w:r>
        <w:rPr>
          <w:b/>
          <w:color w:val="0000FF"/>
          <w:lang w:val="en-IN"/>
        </w:rPr>
        <w:t>f</w:t>
      </w:r>
      <w:r w:rsidRPr="00824F2C">
        <w:rPr>
          <w:b/>
          <w:color w:val="0000FF"/>
          <w:lang w:val="en-IN"/>
        </w:rPr>
        <w:t xml:space="preserve"> Various Biological Warfare Agents</w:t>
      </w:r>
      <w:r w:rsidRPr="00BF6B9C">
        <w:rPr>
          <w:b/>
          <w:color w:val="0000FF"/>
          <w:lang w:val="en-IN"/>
        </w:rPr>
        <w:t xml:space="preserve">.  </w:t>
      </w:r>
      <w:r w:rsidRPr="00BF6B9C">
        <w:rPr>
          <w:b/>
          <w:i/>
          <w:color w:val="0000FF"/>
          <w:lang w:val="en-IN"/>
        </w:rPr>
        <w:t>Anil Aggrawal's Internet Journal of Forensic Medicine and Toxicology</w:t>
      </w:r>
      <w:r w:rsidRPr="00BF6B9C">
        <w:rPr>
          <w:b/>
          <w:color w:val="0000FF"/>
          <w:lang w:val="en-IN"/>
        </w:rPr>
        <w:t xml:space="preserve"> [serial online], 201</w:t>
      </w:r>
      <w:r>
        <w:rPr>
          <w:b/>
          <w:color w:val="0000FF"/>
          <w:lang w:val="en-IN"/>
        </w:rPr>
        <w:t>9; Vol. 20, No. 2 (July - December 2019</w:t>
      </w:r>
      <w:r w:rsidRPr="00BF6B9C">
        <w:rPr>
          <w:b/>
          <w:color w:val="0000FF"/>
          <w:lang w:val="en-IN"/>
        </w:rPr>
        <w:t xml:space="preserve">): [about </w:t>
      </w:r>
      <w:r>
        <w:rPr>
          <w:b/>
          <w:color w:val="0000FF"/>
          <w:lang w:val="en-IN"/>
        </w:rPr>
        <w:t>1</w:t>
      </w:r>
      <w:r w:rsidRPr="00BF6B9C">
        <w:rPr>
          <w:b/>
          <w:color w:val="0000FF"/>
          <w:lang w:val="en-IN"/>
        </w:rPr>
        <w:t xml:space="preserve">6 p]. Available from: </w:t>
      </w:r>
      <w:r w:rsidRPr="00EA44E0">
        <w:rPr>
          <w:b/>
          <w:color w:val="0000FF"/>
        </w:rPr>
        <w:t>http://anilaggrawal.com/ij/</w:t>
      </w:r>
      <w:r>
        <w:rPr>
          <w:b/>
          <w:color w:val="0000FF"/>
          <w:lang w:val="en-IN"/>
        </w:rPr>
        <w:t>vol_020</w:t>
      </w:r>
      <w:r w:rsidRPr="00BF6B9C">
        <w:rPr>
          <w:b/>
          <w:color w:val="0000FF"/>
          <w:lang w:val="en-IN"/>
        </w:rPr>
        <w:t>_no_002/p</w:t>
      </w:r>
      <w:r>
        <w:rPr>
          <w:b/>
          <w:color w:val="0000FF"/>
          <w:lang w:val="en-IN"/>
        </w:rPr>
        <w:t xml:space="preserve">apers/paper001.html. Published </w:t>
      </w:r>
      <w:r w:rsidRPr="00EA44E0">
        <w:rPr>
          <w:b/>
          <w:color w:val="0000FF"/>
        </w:rPr>
        <w:t>as Epub Ahead</w:t>
      </w:r>
      <w:r w:rsidRPr="004D3BCD">
        <w:rPr>
          <w:b/>
          <w:color w:val="0000FF"/>
          <w:lang w:val="en-IN"/>
        </w:rPr>
        <w:t xml:space="preserve">: </w:t>
      </w:r>
      <w:r>
        <w:rPr>
          <w:b/>
          <w:color w:val="0000FF"/>
          <w:lang w:val="en-IN"/>
        </w:rPr>
        <w:t xml:space="preserve"> Oct 31</w:t>
      </w:r>
      <w:r w:rsidRPr="00BF6B9C">
        <w:rPr>
          <w:b/>
          <w:color w:val="0000FF"/>
          <w:lang w:val="en-IN"/>
        </w:rPr>
        <w:t>, 201</w:t>
      </w:r>
      <w:r>
        <w:rPr>
          <w:b/>
          <w:color w:val="0000FF"/>
          <w:lang w:val="en-IN"/>
        </w:rPr>
        <w:t>6.</w:t>
      </w:r>
    </w:p>
    <w:p w:rsidR="001204AB" w:rsidRDefault="001204AB" w:rsidP="001204AB">
      <w:pPr>
        <w:jc w:val="both"/>
        <w:outlineLvl w:val="0"/>
        <w:rPr>
          <w:b/>
        </w:rPr>
      </w:pPr>
      <w:r>
        <w:rPr>
          <w:b/>
        </w:rPr>
        <w:t xml:space="preserve">Access the journal at - </w:t>
      </w:r>
      <w:r w:rsidRPr="00EA44E0">
        <w:rPr>
          <w:b/>
          <w:color w:val="0000FF"/>
        </w:rPr>
        <w:t>http://anilaggrawal.com</w:t>
      </w:r>
    </w:p>
    <w:p w:rsidR="001204AB" w:rsidRDefault="001204AB" w:rsidP="001204AB">
      <w:pPr>
        <w:jc w:val="center"/>
        <w:outlineLvl w:val="0"/>
        <w:rPr>
          <w:rFonts w:ascii="Times New Roman" w:hAnsi="Times New Roman" w:cs="Times New Roman"/>
          <w:b/>
          <w:sz w:val="28"/>
          <w:szCs w:val="24"/>
          <w:u w:val="single"/>
        </w:rPr>
      </w:pPr>
      <w:r>
        <w:rPr>
          <w:b/>
        </w:rPr>
        <w:t>************************************************************************</w:t>
      </w:r>
    </w:p>
    <w:p w:rsidR="002C158D" w:rsidRPr="002C158D" w:rsidRDefault="002C158D" w:rsidP="001204AB">
      <w:pPr>
        <w:spacing w:after="2" w:line="259" w:lineRule="auto"/>
        <w:ind w:left="360"/>
        <w:outlineLvl w:val="0"/>
        <w:rPr>
          <w:rFonts w:ascii="Times New Roman" w:hAnsi="Times New Roman" w:cs="Times New Roman"/>
          <w:sz w:val="24"/>
          <w:szCs w:val="24"/>
        </w:rPr>
      </w:pPr>
      <w:r w:rsidRPr="002C158D">
        <w:rPr>
          <w:rFonts w:ascii="Times New Roman" w:hAnsi="Times New Roman" w:cs="Times New Roman"/>
          <w:b/>
          <w:sz w:val="24"/>
          <w:szCs w:val="24"/>
        </w:rPr>
        <w:t xml:space="preserve">TITLE: AN OVERVIEW ON VARIOUS BIOLOGICAL WARFARE AGENTS </w:t>
      </w:r>
    </w:p>
    <w:p w:rsidR="002C158D" w:rsidRPr="002C158D" w:rsidRDefault="002C158D" w:rsidP="002C158D">
      <w:pPr>
        <w:spacing w:after="0" w:line="259" w:lineRule="auto"/>
        <w:ind w:left="512"/>
        <w:rPr>
          <w:rFonts w:ascii="Times New Roman" w:hAnsi="Times New Roman" w:cs="Times New Roman"/>
          <w:sz w:val="24"/>
          <w:szCs w:val="24"/>
        </w:rPr>
      </w:pPr>
    </w:p>
    <w:p w:rsidR="002C158D" w:rsidRPr="002C158D" w:rsidRDefault="002C158D" w:rsidP="001204AB">
      <w:pPr>
        <w:spacing w:after="2" w:line="259" w:lineRule="auto"/>
        <w:ind w:left="360"/>
        <w:outlineLvl w:val="0"/>
        <w:rPr>
          <w:rFonts w:ascii="Times New Roman" w:hAnsi="Times New Roman" w:cs="Times New Roman"/>
          <w:sz w:val="24"/>
          <w:szCs w:val="24"/>
        </w:rPr>
      </w:pPr>
      <w:r w:rsidRPr="002C158D">
        <w:rPr>
          <w:rFonts w:ascii="Times New Roman" w:hAnsi="Times New Roman" w:cs="Times New Roman"/>
          <w:b/>
          <w:sz w:val="24"/>
          <w:szCs w:val="24"/>
        </w:rPr>
        <w:t xml:space="preserve">CORRESPONDING AUTHOR:  </w:t>
      </w:r>
    </w:p>
    <w:p w:rsidR="002C158D" w:rsidRPr="002C158D" w:rsidRDefault="002C158D" w:rsidP="001204AB">
      <w:pPr>
        <w:spacing w:after="239"/>
        <w:ind w:left="360"/>
        <w:outlineLvl w:val="0"/>
        <w:rPr>
          <w:rFonts w:ascii="Times New Roman" w:hAnsi="Times New Roman" w:cs="Times New Roman"/>
          <w:sz w:val="24"/>
          <w:szCs w:val="24"/>
        </w:rPr>
      </w:pPr>
      <w:r w:rsidRPr="002C158D">
        <w:rPr>
          <w:rFonts w:ascii="Times New Roman" w:hAnsi="Times New Roman" w:cs="Times New Roman"/>
          <w:sz w:val="24"/>
          <w:szCs w:val="24"/>
        </w:rPr>
        <w:t>Mandeep Kaur Purba</w:t>
      </w:r>
      <w:r w:rsidRPr="002C158D">
        <w:rPr>
          <w:rFonts w:ascii="Times New Roman" w:hAnsi="Times New Roman" w:cs="Times New Roman"/>
          <w:sz w:val="24"/>
          <w:szCs w:val="24"/>
          <w:vertAlign w:val="superscript"/>
        </w:rPr>
        <w:t xml:space="preserve">1 </w:t>
      </w:r>
    </w:p>
    <w:p w:rsidR="002C158D" w:rsidRPr="002C158D" w:rsidRDefault="002C158D" w:rsidP="002C158D">
      <w:pPr>
        <w:spacing w:after="212"/>
        <w:ind w:left="360"/>
        <w:rPr>
          <w:rFonts w:ascii="Times New Roman" w:hAnsi="Times New Roman" w:cs="Times New Roman"/>
          <w:sz w:val="24"/>
          <w:szCs w:val="24"/>
        </w:rPr>
      </w:pPr>
      <w:r w:rsidRPr="002C158D">
        <w:rPr>
          <w:rFonts w:ascii="Times New Roman" w:hAnsi="Times New Roman" w:cs="Times New Roman"/>
          <w:b/>
          <w:sz w:val="24"/>
          <w:szCs w:val="24"/>
        </w:rPr>
        <w:t>E-mail</w:t>
      </w:r>
      <w:r w:rsidRPr="002C158D">
        <w:rPr>
          <w:rFonts w:ascii="Times New Roman" w:hAnsi="Times New Roman" w:cs="Times New Roman"/>
          <w:sz w:val="24"/>
          <w:szCs w:val="24"/>
        </w:rPr>
        <w:t xml:space="preserve">: mandeep.kaur0792@gmail.com </w:t>
      </w:r>
    </w:p>
    <w:p w:rsidR="002C158D" w:rsidRPr="002C158D" w:rsidRDefault="002C158D" w:rsidP="001204AB">
      <w:pPr>
        <w:spacing w:after="2" w:line="259" w:lineRule="auto"/>
        <w:ind w:left="360"/>
        <w:outlineLvl w:val="0"/>
        <w:rPr>
          <w:rFonts w:ascii="Times New Roman" w:hAnsi="Times New Roman" w:cs="Times New Roman"/>
          <w:sz w:val="24"/>
          <w:szCs w:val="24"/>
        </w:rPr>
      </w:pPr>
      <w:r w:rsidRPr="002C158D">
        <w:rPr>
          <w:rFonts w:ascii="Times New Roman" w:hAnsi="Times New Roman" w:cs="Times New Roman"/>
          <w:b/>
          <w:sz w:val="24"/>
          <w:szCs w:val="24"/>
        </w:rPr>
        <w:t xml:space="preserve">CO- AUTHORS: </w:t>
      </w:r>
    </w:p>
    <w:p w:rsidR="002C158D" w:rsidRPr="002C158D" w:rsidRDefault="002C158D" w:rsidP="001204AB">
      <w:pPr>
        <w:spacing w:after="234"/>
        <w:ind w:left="360"/>
        <w:outlineLvl w:val="0"/>
        <w:rPr>
          <w:rFonts w:ascii="Times New Roman" w:hAnsi="Times New Roman" w:cs="Times New Roman"/>
          <w:sz w:val="24"/>
          <w:szCs w:val="24"/>
        </w:rPr>
      </w:pPr>
      <w:r w:rsidRPr="002C158D">
        <w:rPr>
          <w:rFonts w:ascii="Times New Roman" w:hAnsi="Times New Roman" w:cs="Times New Roman"/>
          <w:sz w:val="24"/>
          <w:szCs w:val="24"/>
        </w:rPr>
        <w:t xml:space="preserve">Dr. </w:t>
      </w:r>
      <w:r w:rsidR="00F510D6" w:rsidRPr="002C158D">
        <w:rPr>
          <w:rFonts w:ascii="Times New Roman" w:hAnsi="Times New Roman" w:cs="Times New Roman"/>
          <w:sz w:val="24"/>
          <w:szCs w:val="24"/>
        </w:rPr>
        <w:t>Nitasha Agrawal</w:t>
      </w:r>
      <w:r w:rsidR="00F510D6" w:rsidRPr="002C158D">
        <w:rPr>
          <w:rFonts w:ascii="Times New Roman" w:hAnsi="Times New Roman" w:cs="Times New Roman"/>
          <w:sz w:val="24"/>
          <w:szCs w:val="24"/>
          <w:vertAlign w:val="superscript"/>
        </w:rPr>
        <w:t xml:space="preserve">1  </w:t>
      </w:r>
    </w:p>
    <w:p w:rsidR="002C158D" w:rsidRPr="002C158D" w:rsidRDefault="002C158D" w:rsidP="001204AB">
      <w:pPr>
        <w:spacing w:after="138"/>
        <w:ind w:left="360"/>
        <w:outlineLvl w:val="0"/>
        <w:rPr>
          <w:rFonts w:ascii="Times New Roman" w:hAnsi="Times New Roman" w:cs="Times New Roman"/>
          <w:sz w:val="24"/>
          <w:szCs w:val="24"/>
        </w:rPr>
      </w:pPr>
      <w:r w:rsidRPr="002C158D">
        <w:rPr>
          <w:rFonts w:ascii="Times New Roman" w:hAnsi="Times New Roman" w:cs="Times New Roman"/>
          <w:b/>
          <w:sz w:val="24"/>
          <w:szCs w:val="24"/>
        </w:rPr>
        <w:t>E-mail</w:t>
      </w:r>
      <w:r w:rsidRPr="002C158D">
        <w:rPr>
          <w:rFonts w:ascii="Times New Roman" w:hAnsi="Times New Roman" w:cs="Times New Roman"/>
          <w:sz w:val="24"/>
          <w:szCs w:val="24"/>
        </w:rPr>
        <w:t xml:space="preserve">: </w:t>
      </w:r>
      <w:r w:rsidR="009E0090" w:rsidRPr="002C158D">
        <w:rPr>
          <w:rFonts w:ascii="Times New Roman" w:hAnsi="Times New Roman" w:cs="Times New Roman"/>
          <w:sz w:val="24"/>
          <w:szCs w:val="24"/>
        </w:rPr>
        <w:t>nitasha.agarwal8@gmail.com</w:t>
      </w:r>
    </w:p>
    <w:p w:rsidR="002C158D" w:rsidRPr="002C158D" w:rsidRDefault="002C158D" w:rsidP="002C158D">
      <w:pPr>
        <w:spacing w:after="261"/>
        <w:ind w:left="360"/>
        <w:rPr>
          <w:rFonts w:ascii="Times New Roman" w:hAnsi="Times New Roman" w:cs="Times New Roman"/>
          <w:sz w:val="24"/>
          <w:szCs w:val="24"/>
        </w:rPr>
      </w:pPr>
      <w:r w:rsidRPr="002C158D">
        <w:rPr>
          <w:rFonts w:ascii="Times New Roman" w:hAnsi="Times New Roman" w:cs="Times New Roman"/>
          <w:sz w:val="24"/>
          <w:szCs w:val="24"/>
        </w:rPr>
        <w:t xml:space="preserve">Dr. </w:t>
      </w:r>
      <w:r w:rsidR="009E0090">
        <w:rPr>
          <w:rFonts w:ascii="Times New Roman" w:hAnsi="Times New Roman" w:cs="Times New Roman"/>
          <w:sz w:val="24"/>
          <w:szCs w:val="24"/>
        </w:rPr>
        <w:t>Sudhir Shukla</w:t>
      </w:r>
      <w:r w:rsidR="009E0090" w:rsidRPr="009E0090">
        <w:rPr>
          <w:rFonts w:ascii="Times New Roman" w:hAnsi="Times New Roman" w:cs="Times New Roman"/>
          <w:sz w:val="24"/>
          <w:szCs w:val="24"/>
          <w:vertAlign w:val="superscript"/>
        </w:rPr>
        <w:t>1</w:t>
      </w:r>
    </w:p>
    <w:p w:rsidR="002C158D" w:rsidRPr="002C158D" w:rsidRDefault="002C158D" w:rsidP="002C158D">
      <w:pPr>
        <w:spacing w:after="259"/>
        <w:ind w:left="360"/>
        <w:rPr>
          <w:rFonts w:ascii="Times New Roman" w:hAnsi="Times New Roman" w:cs="Times New Roman"/>
          <w:sz w:val="24"/>
          <w:szCs w:val="24"/>
        </w:rPr>
      </w:pPr>
      <w:r w:rsidRPr="002C158D">
        <w:rPr>
          <w:rFonts w:ascii="Times New Roman" w:hAnsi="Times New Roman" w:cs="Times New Roman"/>
          <w:b/>
          <w:sz w:val="24"/>
          <w:szCs w:val="24"/>
        </w:rPr>
        <w:t>E-mail</w:t>
      </w:r>
      <w:r w:rsidRPr="002C158D">
        <w:rPr>
          <w:rFonts w:ascii="Times New Roman" w:hAnsi="Times New Roman" w:cs="Times New Roman"/>
          <w:sz w:val="24"/>
          <w:szCs w:val="24"/>
        </w:rPr>
        <w:t xml:space="preserve">: </w:t>
      </w:r>
      <w:r w:rsidR="009E0090">
        <w:rPr>
          <w:rFonts w:ascii="Times New Roman" w:hAnsi="Times New Roman" w:cs="Times New Roman"/>
          <w:sz w:val="24"/>
          <w:szCs w:val="24"/>
        </w:rPr>
        <w:t>skshukla1@amity.edu</w:t>
      </w:r>
    </w:p>
    <w:p w:rsidR="002C158D" w:rsidRPr="002C158D" w:rsidRDefault="002C158D" w:rsidP="001204AB">
      <w:pPr>
        <w:spacing w:after="2" w:line="259" w:lineRule="auto"/>
        <w:ind w:left="360"/>
        <w:outlineLvl w:val="0"/>
        <w:rPr>
          <w:rFonts w:ascii="Times New Roman" w:hAnsi="Times New Roman" w:cs="Times New Roman"/>
          <w:sz w:val="24"/>
          <w:szCs w:val="24"/>
        </w:rPr>
      </w:pPr>
      <w:r w:rsidRPr="002C158D">
        <w:rPr>
          <w:rFonts w:ascii="Times New Roman" w:hAnsi="Times New Roman" w:cs="Times New Roman"/>
          <w:b/>
          <w:sz w:val="24"/>
          <w:szCs w:val="24"/>
        </w:rPr>
        <w:t xml:space="preserve">AUTHOR’S AFFILIATION:  </w:t>
      </w:r>
    </w:p>
    <w:p w:rsidR="002C158D" w:rsidRPr="002C158D" w:rsidRDefault="002C158D" w:rsidP="002C158D">
      <w:pPr>
        <w:spacing w:after="223"/>
        <w:ind w:left="360"/>
        <w:rPr>
          <w:rFonts w:ascii="Times New Roman" w:hAnsi="Times New Roman" w:cs="Times New Roman"/>
          <w:sz w:val="24"/>
          <w:szCs w:val="24"/>
        </w:rPr>
      </w:pPr>
      <w:r w:rsidRPr="002C158D">
        <w:rPr>
          <w:rFonts w:ascii="Times New Roman" w:hAnsi="Times New Roman" w:cs="Times New Roman"/>
          <w:sz w:val="24"/>
          <w:szCs w:val="24"/>
          <w:vertAlign w:val="superscript"/>
        </w:rPr>
        <w:t>1</w:t>
      </w:r>
      <w:r w:rsidRPr="002C158D">
        <w:rPr>
          <w:rFonts w:ascii="Times New Roman" w:hAnsi="Times New Roman" w:cs="Times New Roman"/>
          <w:sz w:val="24"/>
          <w:szCs w:val="24"/>
        </w:rPr>
        <w:t>Amity Institute of Forensic Sciences, Amity University, Noida, Uttar Pradesh-</w:t>
      </w:r>
      <w:r w:rsidRPr="002C158D">
        <w:rPr>
          <w:rFonts w:ascii="Times New Roman" w:hAnsi="Times New Roman" w:cs="Times New Roman"/>
          <w:color w:val="222222"/>
          <w:sz w:val="24"/>
          <w:szCs w:val="24"/>
        </w:rPr>
        <w:t>201303, India</w:t>
      </w:r>
    </w:p>
    <w:p w:rsidR="002C158D" w:rsidRPr="002C158D" w:rsidRDefault="002C158D" w:rsidP="001204AB">
      <w:pPr>
        <w:spacing w:after="2" w:line="259" w:lineRule="auto"/>
        <w:ind w:left="360"/>
        <w:outlineLvl w:val="0"/>
        <w:rPr>
          <w:rFonts w:ascii="Times New Roman" w:hAnsi="Times New Roman" w:cs="Times New Roman"/>
          <w:sz w:val="24"/>
          <w:szCs w:val="24"/>
        </w:rPr>
      </w:pPr>
      <w:r w:rsidRPr="002C158D">
        <w:rPr>
          <w:rFonts w:ascii="Times New Roman" w:hAnsi="Times New Roman" w:cs="Times New Roman"/>
          <w:b/>
          <w:sz w:val="24"/>
          <w:szCs w:val="24"/>
        </w:rPr>
        <w:t xml:space="preserve">ADDRESS FOR CORRESPONDENCE:  </w:t>
      </w:r>
    </w:p>
    <w:p w:rsidR="002C158D" w:rsidRPr="002C158D" w:rsidRDefault="002C158D" w:rsidP="001204AB">
      <w:pPr>
        <w:ind w:left="360"/>
        <w:outlineLvl w:val="0"/>
        <w:rPr>
          <w:rFonts w:ascii="Times New Roman" w:hAnsi="Times New Roman" w:cs="Times New Roman"/>
          <w:sz w:val="24"/>
          <w:szCs w:val="24"/>
        </w:rPr>
      </w:pPr>
      <w:r w:rsidRPr="002C158D">
        <w:rPr>
          <w:rFonts w:ascii="Times New Roman" w:hAnsi="Times New Roman" w:cs="Times New Roman"/>
          <w:sz w:val="24"/>
          <w:szCs w:val="24"/>
        </w:rPr>
        <w:t xml:space="preserve">Mandeep Kaur Purba </w:t>
      </w:r>
    </w:p>
    <w:p w:rsidR="002C158D" w:rsidRPr="002C158D" w:rsidRDefault="002C158D" w:rsidP="002C158D">
      <w:pPr>
        <w:ind w:left="360"/>
        <w:rPr>
          <w:rFonts w:ascii="Times New Roman" w:hAnsi="Times New Roman" w:cs="Times New Roman"/>
          <w:sz w:val="24"/>
          <w:szCs w:val="24"/>
        </w:rPr>
      </w:pPr>
      <w:r w:rsidRPr="002C158D">
        <w:rPr>
          <w:rFonts w:ascii="Times New Roman" w:hAnsi="Times New Roman" w:cs="Times New Roman"/>
          <w:sz w:val="24"/>
          <w:szCs w:val="24"/>
        </w:rPr>
        <w:t xml:space="preserve">C4C Pocket 14, House no. 121 </w:t>
      </w:r>
    </w:p>
    <w:p w:rsidR="002C158D" w:rsidRPr="002C158D" w:rsidRDefault="002C158D" w:rsidP="002C158D">
      <w:pPr>
        <w:spacing w:after="21" w:line="410" w:lineRule="auto"/>
        <w:ind w:left="360" w:right="5838"/>
        <w:rPr>
          <w:rFonts w:ascii="Times New Roman" w:hAnsi="Times New Roman" w:cs="Times New Roman"/>
          <w:sz w:val="24"/>
          <w:szCs w:val="24"/>
        </w:rPr>
      </w:pPr>
      <w:r w:rsidRPr="002C158D">
        <w:rPr>
          <w:rFonts w:ascii="Times New Roman" w:hAnsi="Times New Roman" w:cs="Times New Roman"/>
          <w:sz w:val="24"/>
          <w:szCs w:val="24"/>
        </w:rPr>
        <w:t xml:space="preserve">Janak Puri, New Delhi-110058 </w:t>
      </w:r>
    </w:p>
    <w:p w:rsidR="002C158D" w:rsidRPr="002C158D" w:rsidRDefault="002C158D" w:rsidP="002C158D">
      <w:pPr>
        <w:spacing w:after="21" w:line="410" w:lineRule="auto"/>
        <w:ind w:left="360" w:right="5838"/>
        <w:rPr>
          <w:rFonts w:ascii="Times New Roman" w:hAnsi="Times New Roman" w:cs="Times New Roman"/>
          <w:sz w:val="24"/>
          <w:szCs w:val="24"/>
        </w:rPr>
      </w:pPr>
      <w:r w:rsidRPr="002C158D">
        <w:rPr>
          <w:rFonts w:ascii="Times New Roman" w:hAnsi="Times New Roman" w:cs="Times New Roman"/>
          <w:sz w:val="24"/>
          <w:szCs w:val="24"/>
        </w:rPr>
        <w:t xml:space="preserve">India </w:t>
      </w: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2C158D">
      <w:pPr>
        <w:autoSpaceDE w:val="0"/>
        <w:autoSpaceDN w:val="0"/>
        <w:adjustRightInd w:val="0"/>
        <w:spacing w:after="0" w:line="240" w:lineRule="auto"/>
        <w:rPr>
          <w:rFonts w:ascii="Times New Roman" w:hAnsi="Times New Roman" w:cs="Times New Roman"/>
          <w:b/>
          <w:iCs/>
          <w:sz w:val="24"/>
          <w:szCs w:val="24"/>
        </w:rPr>
      </w:pPr>
    </w:p>
    <w:p w:rsidR="002C158D" w:rsidRDefault="002C158D" w:rsidP="002C158D">
      <w:pPr>
        <w:autoSpaceDE w:val="0"/>
        <w:autoSpaceDN w:val="0"/>
        <w:adjustRightInd w:val="0"/>
        <w:spacing w:after="0" w:line="240" w:lineRule="auto"/>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2C158D" w:rsidRDefault="002C158D" w:rsidP="00D16733">
      <w:pPr>
        <w:autoSpaceDE w:val="0"/>
        <w:autoSpaceDN w:val="0"/>
        <w:adjustRightInd w:val="0"/>
        <w:spacing w:after="0" w:line="240" w:lineRule="auto"/>
        <w:jc w:val="center"/>
        <w:rPr>
          <w:rFonts w:ascii="Times New Roman" w:hAnsi="Times New Roman" w:cs="Times New Roman"/>
          <w:b/>
          <w:iCs/>
          <w:sz w:val="24"/>
          <w:szCs w:val="24"/>
        </w:rPr>
      </w:pPr>
    </w:p>
    <w:p w:rsidR="00360E3E" w:rsidRDefault="007361D1" w:rsidP="001204AB">
      <w:pPr>
        <w:autoSpaceDE w:val="0"/>
        <w:autoSpaceDN w:val="0"/>
        <w:adjustRightInd w:val="0"/>
        <w:spacing w:after="0" w:line="240" w:lineRule="auto"/>
        <w:jc w:val="center"/>
        <w:outlineLvl w:val="0"/>
        <w:rPr>
          <w:rFonts w:ascii="Times New Roman" w:hAnsi="Times New Roman" w:cs="Times New Roman"/>
          <w:b/>
          <w:iCs/>
          <w:sz w:val="24"/>
          <w:szCs w:val="24"/>
        </w:rPr>
      </w:pPr>
      <w:r w:rsidRPr="00360E3E">
        <w:rPr>
          <w:rFonts w:ascii="Times New Roman" w:hAnsi="Times New Roman" w:cs="Times New Roman"/>
          <w:b/>
          <w:iCs/>
          <w:sz w:val="24"/>
          <w:szCs w:val="24"/>
        </w:rPr>
        <w:t>AN OVERVIEW ON VARIOUS BIOLOGICAL WARFARE AGENTS</w:t>
      </w:r>
    </w:p>
    <w:p w:rsidR="00944359" w:rsidRDefault="00944359" w:rsidP="00D16733">
      <w:pPr>
        <w:autoSpaceDE w:val="0"/>
        <w:autoSpaceDN w:val="0"/>
        <w:adjustRightInd w:val="0"/>
        <w:spacing w:after="0" w:line="240" w:lineRule="auto"/>
        <w:ind w:left="-450"/>
        <w:jc w:val="center"/>
        <w:rPr>
          <w:rFonts w:ascii="Times New Roman" w:hAnsi="Times New Roman" w:cs="Times New Roman"/>
          <w:b/>
          <w:iCs/>
          <w:sz w:val="24"/>
          <w:szCs w:val="24"/>
        </w:rPr>
      </w:pPr>
    </w:p>
    <w:p w:rsidR="00F352D8" w:rsidRPr="009D6592" w:rsidRDefault="003C3D21" w:rsidP="001204AB">
      <w:pPr>
        <w:autoSpaceDE w:val="0"/>
        <w:autoSpaceDN w:val="0"/>
        <w:adjustRightInd w:val="0"/>
        <w:spacing w:after="0" w:line="240" w:lineRule="auto"/>
        <w:ind w:left="-450"/>
        <w:jc w:val="both"/>
        <w:outlineLvl w:val="0"/>
        <w:rPr>
          <w:rFonts w:ascii="Times New Roman" w:hAnsi="Times New Roman" w:cs="Times New Roman"/>
          <w:b/>
          <w:iCs/>
          <w:sz w:val="24"/>
          <w:szCs w:val="24"/>
        </w:rPr>
      </w:pPr>
      <w:r>
        <w:rPr>
          <w:rFonts w:ascii="Times New Roman" w:hAnsi="Times New Roman" w:cs="Times New Roman"/>
          <w:b/>
          <w:iCs/>
          <w:sz w:val="24"/>
          <w:szCs w:val="24"/>
        </w:rPr>
        <w:t>ABSTRACT</w:t>
      </w:r>
    </w:p>
    <w:p w:rsidR="00CC4421" w:rsidRDefault="003A7051" w:rsidP="00CC4421">
      <w:pPr>
        <w:autoSpaceDE w:val="0"/>
        <w:autoSpaceDN w:val="0"/>
        <w:adjustRightInd w:val="0"/>
        <w:spacing w:after="0" w:line="240" w:lineRule="auto"/>
        <w:ind w:left="-450"/>
        <w:jc w:val="both"/>
        <w:rPr>
          <w:rFonts w:ascii="Times New Roman" w:hAnsi="Times New Roman" w:cs="Times New Roman"/>
          <w:iCs/>
          <w:sz w:val="24"/>
          <w:szCs w:val="24"/>
        </w:rPr>
      </w:pPr>
      <w:r w:rsidRPr="009D6592">
        <w:rPr>
          <w:rFonts w:ascii="Times New Roman" w:hAnsi="Times New Roman" w:cs="Times New Roman"/>
          <w:iCs/>
          <w:sz w:val="24"/>
          <w:szCs w:val="24"/>
        </w:rPr>
        <w:t>U</w:t>
      </w:r>
      <w:r w:rsidR="00297A27" w:rsidRPr="009D6592">
        <w:rPr>
          <w:rFonts w:ascii="Times New Roman" w:hAnsi="Times New Roman" w:cs="Times New Roman"/>
          <w:iCs/>
          <w:sz w:val="24"/>
          <w:szCs w:val="24"/>
        </w:rPr>
        <w:t>se of bio</w:t>
      </w:r>
      <w:r w:rsidR="000F2203">
        <w:rPr>
          <w:rFonts w:ascii="Times New Roman" w:hAnsi="Times New Roman" w:cs="Times New Roman"/>
          <w:iCs/>
          <w:sz w:val="24"/>
          <w:szCs w:val="24"/>
        </w:rPr>
        <w:t xml:space="preserve">logical </w:t>
      </w:r>
      <w:r w:rsidR="00297A27" w:rsidRPr="009D6592">
        <w:rPr>
          <w:rFonts w:ascii="Times New Roman" w:hAnsi="Times New Roman" w:cs="Times New Roman"/>
          <w:iCs/>
          <w:sz w:val="24"/>
          <w:szCs w:val="24"/>
        </w:rPr>
        <w:t xml:space="preserve">warfare agents is an emerging threat to mankind. </w:t>
      </w:r>
      <w:r w:rsidRPr="009D6592">
        <w:rPr>
          <w:rFonts w:ascii="Times New Roman" w:hAnsi="Times New Roman" w:cs="Times New Roman"/>
          <w:iCs/>
          <w:sz w:val="24"/>
          <w:szCs w:val="24"/>
        </w:rPr>
        <w:t>In 21</w:t>
      </w:r>
      <w:r w:rsidRPr="009D6592">
        <w:rPr>
          <w:rFonts w:ascii="Times New Roman" w:hAnsi="Times New Roman" w:cs="Times New Roman"/>
          <w:iCs/>
          <w:sz w:val="24"/>
          <w:szCs w:val="24"/>
          <w:vertAlign w:val="superscript"/>
        </w:rPr>
        <w:t>st</w:t>
      </w:r>
      <w:r w:rsidRPr="009D6592">
        <w:rPr>
          <w:rFonts w:ascii="Times New Roman" w:hAnsi="Times New Roman" w:cs="Times New Roman"/>
          <w:iCs/>
          <w:sz w:val="24"/>
          <w:szCs w:val="24"/>
        </w:rPr>
        <w:t xml:space="preserve"> century awareness and threat regarding these biological warfare agents </w:t>
      </w:r>
      <w:r w:rsidR="007134EA" w:rsidRPr="009D6592">
        <w:rPr>
          <w:rFonts w:ascii="Times New Roman" w:hAnsi="Times New Roman" w:cs="Times New Roman"/>
          <w:iCs/>
          <w:sz w:val="24"/>
          <w:szCs w:val="24"/>
        </w:rPr>
        <w:t>is increasing.</w:t>
      </w:r>
      <w:r w:rsidR="00297A27" w:rsidRPr="009D6592">
        <w:rPr>
          <w:rFonts w:ascii="Times New Roman" w:hAnsi="Times New Roman" w:cs="Times New Roman"/>
          <w:iCs/>
          <w:sz w:val="24"/>
          <w:szCs w:val="24"/>
        </w:rPr>
        <w:t>These agents are used in war or for terrorist attack. Various toxins and microorganisms are used as biowarfare agents</w:t>
      </w:r>
      <w:r w:rsidR="00BC077B" w:rsidRPr="009D6592">
        <w:rPr>
          <w:rFonts w:ascii="Times New Roman" w:hAnsi="Times New Roman" w:cs="Times New Roman"/>
          <w:iCs/>
          <w:sz w:val="24"/>
          <w:szCs w:val="24"/>
        </w:rPr>
        <w:t xml:space="preserve"> to cause harm to humans, animals and plants. </w:t>
      </w:r>
      <w:r w:rsidR="008256AF" w:rsidRPr="009D6592">
        <w:rPr>
          <w:rFonts w:ascii="Times New Roman" w:hAnsi="Times New Roman" w:cs="Times New Roman"/>
          <w:iCs/>
          <w:sz w:val="24"/>
          <w:szCs w:val="24"/>
        </w:rPr>
        <w:t>They are classified under various categories. They can be used in various forms as sprays, as explosive or food or water contamination.</w:t>
      </w:r>
      <w:r w:rsidR="00510A0A" w:rsidRPr="009D6592">
        <w:rPr>
          <w:rFonts w:ascii="Times New Roman" w:hAnsi="Times New Roman" w:cs="Times New Roman"/>
          <w:iCs/>
          <w:sz w:val="24"/>
          <w:szCs w:val="24"/>
        </w:rPr>
        <w:t xml:space="preserve"> Biowarfare agents </w:t>
      </w:r>
      <w:r w:rsidR="00C86796" w:rsidRPr="009D6592">
        <w:rPr>
          <w:rFonts w:ascii="Times New Roman" w:hAnsi="Times New Roman" w:cs="Times New Roman"/>
          <w:iCs/>
          <w:sz w:val="24"/>
          <w:szCs w:val="24"/>
        </w:rPr>
        <w:t xml:space="preserve">are difficult to identify and can be easily transported and </w:t>
      </w:r>
      <w:r w:rsidR="000D5F1A" w:rsidRPr="009D6592">
        <w:rPr>
          <w:rFonts w:ascii="Times New Roman" w:hAnsi="Times New Roman" w:cs="Times New Roman"/>
          <w:iCs/>
          <w:sz w:val="24"/>
          <w:szCs w:val="24"/>
        </w:rPr>
        <w:t>delivered</w:t>
      </w:r>
      <w:r w:rsidR="00C86796" w:rsidRPr="009D6592">
        <w:rPr>
          <w:rFonts w:ascii="Times New Roman" w:hAnsi="Times New Roman" w:cs="Times New Roman"/>
          <w:iCs/>
          <w:sz w:val="24"/>
          <w:szCs w:val="24"/>
        </w:rPr>
        <w:t xml:space="preserve"> which makes them more </w:t>
      </w:r>
      <w:r w:rsidR="002C0124" w:rsidRPr="009D6592">
        <w:rPr>
          <w:rFonts w:ascii="Times New Roman" w:hAnsi="Times New Roman" w:cs="Times New Roman"/>
          <w:iCs/>
          <w:sz w:val="24"/>
          <w:szCs w:val="24"/>
        </w:rPr>
        <w:t>favorable</w:t>
      </w:r>
      <w:r w:rsidR="00C86796" w:rsidRPr="009D6592">
        <w:rPr>
          <w:rFonts w:ascii="Times New Roman" w:hAnsi="Times New Roman" w:cs="Times New Roman"/>
          <w:iCs/>
          <w:sz w:val="24"/>
          <w:szCs w:val="24"/>
        </w:rPr>
        <w:t xml:space="preserve"> tool for destruction for terrorist operations or to gain political advantage. To detect such agents, the diseases associated with them </w:t>
      </w:r>
      <w:r w:rsidRPr="009D6592">
        <w:rPr>
          <w:rFonts w:ascii="Times New Roman" w:hAnsi="Times New Roman" w:cs="Times New Roman"/>
          <w:iCs/>
          <w:sz w:val="24"/>
          <w:szCs w:val="24"/>
        </w:rPr>
        <w:t xml:space="preserve">should be recognized using various techniques. Protective measures should be taken according to the symptoms of the diseases related and their contagious nature. </w:t>
      </w:r>
      <w:r w:rsidR="00297A27" w:rsidRPr="009D6592">
        <w:rPr>
          <w:rFonts w:ascii="Times New Roman" w:hAnsi="Times New Roman" w:cs="Times New Roman"/>
          <w:iCs/>
          <w:sz w:val="24"/>
          <w:szCs w:val="24"/>
        </w:rPr>
        <w:t>This review on the biological warfare agents will provide information on the biowarfare agents, their mode of transmission and also the detection systems available to detect them</w:t>
      </w:r>
      <w:r w:rsidR="00F352D8" w:rsidRPr="009D6592">
        <w:rPr>
          <w:rFonts w:ascii="Times New Roman" w:hAnsi="Times New Roman" w:cs="Times New Roman"/>
          <w:iCs/>
          <w:sz w:val="24"/>
          <w:szCs w:val="24"/>
        </w:rPr>
        <w:t>.</w:t>
      </w:r>
    </w:p>
    <w:p w:rsidR="00944359" w:rsidRDefault="00944359" w:rsidP="00CC4421">
      <w:pPr>
        <w:autoSpaceDE w:val="0"/>
        <w:autoSpaceDN w:val="0"/>
        <w:adjustRightInd w:val="0"/>
        <w:spacing w:after="0" w:line="240" w:lineRule="auto"/>
        <w:ind w:left="-450"/>
        <w:jc w:val="both"/>
        <w:rPr>
          <w:rFonts w:ascii="Times New Roman" w:hAnsi="Times New Roman" w:cs="Times New Roman"/>
          <w:iCs/>
          <w:sz w:val="24"/>
          <w:szCs w:val="24"/>
        </w:rPr>
      </w:pPr>
    </w:p>
    <w:p w:rsidR="009071EE" w:rsidRDefault="009071EE" w:rsidP="00CC4421">
      <w:pPr>
        <w:autoSpaceDE w:val="0"/>
        <w:autoSpaceDN w:val="0"/>
        <w:adjustRightInd w:val="0"/>
        <w:spacing w:after="0" w:line="240" w:lineRule="auto"/>
        <w:ind w:left="-450"/>
        <w:jc w:val="both"/>
        <w:rPr>
          <w:rFonts w:ascii="Times New Roman" w:hAnsi="Times New Roman" w:cs="Times New Roman"/>
          <w:iCs/>
          <w:sz w:val="24"/>
          <w:szCs w:val="24"/>
        </w:rPr>
      </w:pPr>
      <w:r w:rsidRPr="009071EE">
        <w:rPr>
          <w:rFonts w:ascii="Times New Roman" w:hAnsi="Times New Roman" w:cs="Times New Roman"/>
          <w:b/>
          <w:iCs/>
          <w:sz w:val="24"/>
          <w:szCs w:val="24"/>
        </w:rPr>
        <w:t>KEY WORDS</w:t>
      </w:r>
      <w:r>
        <w:rPr>
          <w:rFonts w:ascii="Times New Roman" w:hAnsi="Times New Roman" w:cs="Times New Roman"/>
          <w:iCs/>
          <w:sz w:val="24"/>
          <w:szCs w:val="24"/>
        </w:rPr>
        <w:t>- Forensic science, biowarfare</w:t>
      </w:r>
      <w:r w:rsidR="00AF517C">
        <w:rPr>
          <w:rFonts w:ascii="Times New Roman" w:hAnsi="Times New Roman" w:cs="Times New Roman"/>
          <w:iCs/>
          <w:sz w:val="24"/>
          <w:szCs w:val="24"/>
        </w:rPr>
        <w:t xml:space="preserve"> agents</w:t>
      </w:r>
      <w:r>
        <w:rPr>
          <w:rFonts w:ascii="Times New Roman" w:hAnsi="Times New Roman" w:cs="Times New Roman"/>
          <w:iCs/>
          <w:sz w:val="24"/>
          <w:szCs w:val="24"/>
        </w:rPr>
        <w:t xml:space="preserve">, </w:t>
      </w:r>
      <w:r w:rsidR="004011D2">
        <w:rPr>
          <w:rFonts w:ascii="Times New Roman" w:hAnsi="Times New Roman" w:cs="Times New Roman"/>
          <w:iCs/>
          <w:sz w:val="24"/>
          <w:szCs w:val="24"/>
        </w:rPr>
        <w:t>common</w:t>
      </w:r>
      <w:r w:rsidR="00BC3446">
        <w:rPr>
          <w:rFonts w:ascii="Times New Roman" w:hAnsi="Times New Roman" w:cs="Times New Roman"/>
          <w:iCs/>
          <w:sz w:val="24"/>
          <w:szCs w:val="24"/>
        </w:rPr>
        <w:t xml:space="preserve"> agents,</w:t>
      </w:r>
      <w:r w:rsidR="009E0090">
        <w:rPr>
          <w:rFonts w:ascii="Times New Roman" w:hAnsi="Times New Roman" w:cs="Times New Roman"/>
          <w:iCs/>
          <w:sz w:val="24"/>
          <w:szCs w:val="24"/>
        </w:rPr>
        <w:t xml:space="preserve"> character</w:t>
      </w:r>
      <w:r w:rsidR="0063771D">
        <w:rPr>
          <w:rFonts w:ascii="Times New Roman" w:hAnsi="Times New Roman" w:cs="Times New Roman"/>
          <w:iCs/>
          <w:sz w:val="24"/>
          <w:szCs w:val="24"/>
        </w:rPr>
        <w:t>i</w:t>
      </w:r>
      <w:r w:rsidR="009E0090">
        <w:rPr>
          <w:rFonts w:ascii="Times New Roman" w:hAnsi="Times New Roman" w:cs="Times New Roman"/>
          <w:iCs/>
          <w:sz w:val="24"/>
          <w:szCs w:val="24"/>
        </w:rPr>
        <w:t>stics,</w:t>
      </w:r>
      <w:r w:rsidR="00BC3446">
        <w:rPr>
          <w:rFonts w:ascii="Times New Roman" w:hAnsi="Times New Roman" w:cs="Times New Roman"/>
          <w:iCs/>
          <w:sz w:val="24"/>
          <w:szCs w:val="24"/>
        </w:rPr>
        <w:t xml:space="preserve"> detection</w:t>
      </w:r>
      <w:r w:rsidR="00AF517C">
        <w:rPr>
          <w:rFonts w:ascii="Times New Roman" w:hAnsi="Times New Roman" w:cs="Times New Roman"/>
          <w:iCs/>
          <w:sz w:val="24"/>
          <w:szCs w:val="24"/>
        </w:rPr>
        <w:t xml:space="preserve"> systems</w:t>
      </w:r>
    </w:p>
    <w:p w:rsidR="009071EE" w:rsidRPr="009D6592" w:rsidRDefault="009071EE" w:rsidP="00275D7A">
      <w:pPr>
        <w:autoSpaceDE w:val="0"/>
        <w:autoSpaceDN w:val="0"/>
        <w:adjustRightInd w:val="0"/>
        <w:spacing w:after="0" w:line="240" w:lineRule="auto"/>
        <w:ind w:left="-450"/>
        <w:jc w:val="both"/>
        <w:rPr>
          <w:rFonts w:ascii="Times New Roman" w:hAnsi="Times New Roman" w:cs="Times New Roman"/>
          <w:iCs/>
          <w:sz w:val="24"/>
          <w:szCs w:val="24"/>
        </w:rPr>
      </w:pPr>
    </w:p>
    <w:p w:rsidR="000169AC" w:rsidRPr="009D6592" w:rsidRDefault="003C3D21" w:rsidP="001204AB">
      <w:pPr>
        <w:autoSpaceDE w:val="0"/>
        <w:autoSpaceDN w:val="0"/>
        <w:adjustRightInd w:val="0"/>
        <w:spacing w:after="0" w:line="240" w:lineRule="auto"/>
        <w:ind w:left="-450"/>
        <w:jc w:val="both"/>
        <w:outlineLvl w:val="0"/>
        <w:rPr>
          <w:rFonts w:ascii="Times New Roman" w:hAnsi="Times New Roman" w:cs="Times New Roman"/>
          <w:b/>
          <w:iCs/>
          <w:sz w:val="24"/>
          <w:szCs w:val="24"/>
        </w:rPr>
      </w:pPr>
      <w:r>
        <w:rPr>
          <w:rFonts w:ascii="Times New Roman" w:hAnsi="Times New Roman" w:cs="Times New Roman"/>
          <w:b/>
          <w:iCs/>
          <w:sz w:val="24"/>
          <w:szCs w:val="24"/>
        </w:rPr>
        <w:t>INTRODUCTION</w:t>
      </w:r>
    </w:p>
    <w:p w:rsidR="00915579" w:rsidRPr="003C3D21" w:rsidRDefault="00F352D8" w:rsidP="003C3D21">
      <w:pPr>
        <w:autoSpaceDE w:val="0"/>
        <w:autoSpaceDN w:val="0"/>
        <w:adjustRightInd w:val="0"/>
        <w:spacing w:after="0" w:line="240" w:lineRule="auto"/>
        <w:ind w:left="-450"/>
        <w:jc w:val="both"/>
        <w:rPr>
          <w:rFonts w:ascii="Times New Roman" w:hAnsi="Times New Roman" w:cs="Times New Roman"/>
          <w:iCs/>
          <w:sz w:val="24"/>
          <w:szCs w:val="24"/>
        </w:rPr>
      </w:pPr>
      <w:r w:rsidRPr="009D6592">
        <w:rPr>
          <w:rFonts w:ascii="Times New Roman" w:hAnsi="Times New Roman" w:cs="Times New Roman"/>
          <w:iCs/>
          <w:sz w:val="24"/>
          <w:szCs w:val="24"/>
        </w:rPr>
        <w:t>Those living organisms which are responsible of inf</w:t>
      </w:r>
      <w:r w:rsidR="007F5732" w:rsidRPr="009D6592">
        <w:rPr>
          <w:rFonts w:ascii="Times New Roman" w:hAnsi="Times New Roman" w:cs="Times New Roman"/>
          <w:iCs/>
          <w:sz w:val="24"/>
          <w:szCs w:val="24"/>
        </w:rPr>
        <w:t>ecting and causing both illness</w:t>
      </w:r>
      <w:r w:rsidRPr="008321D1">
        <w:rPr>
          <w:rFonts w:ascii="Times New Roman" w:hAnsi="Times New Roman" w:cs="Times New Roman"/>
          <w:iCs/>
          <w:sz w:val="24"/>
          <w:szCs w:val="24"/>
        </w:rPr>
        <w:t>and death in people, animals and plants are biological agents.</w:t>
      </w:r>
      <w:r w:rsidR="003D0D85">
        <w:rPr>
          <w:rFonts w:ascii="Times New Roman" w:hAnsi="Times New Roman" w:cs="Times New Roman"/>
          <w:iCs/>
          <w:sz w:val="24"/>
          <w:szCs w:val="24"/>
        </w:rPr>
        <w:t>Use of toxins and infectious materials or organisms to infect and c</w:t>
      </w:r>
      <w:r w:rsidR="00FC28BB">
        <w:rPr>
          <w:rFonts w:ascii="Times New Roman" w:hAnsi="Times New Roman" w:cs="Times New Roman"/>
          <w:iCs/>
          <w:sz w:val="24"/>
          <w:szCs w:val="24"/>
        </w:rPr>
        <w:t>ause illness and death in humans</w:t>
      </w:r>
      <w:r w:rsidR="003D0D85">
        <w:rPr>
          <w:rFonts w:ascii="Times New Roman" w:hAnsi="Times New Roman" w:cs="Times New Roman"/>
          <w:iCs/>
          <w:sz w:val="24"/>
          <w:szCs w:val="24"/>
        </w:rPr>
        <w:t xml:space="preserve">, animals and plants is termed as biowarfare. The toxins and other infectious organisms used for biowarfare are known as biowarfare agents. These agents reproduce and divide inside host body. </w:t>
      </w:r>
      <w:r w:rsidR="003C3D21">
        <w:rPr>
          <w:rFonts w:ascii="Times New Roman" w:hAnsi="Times New Roman" w:cs="Times New Roman"/>
          <w:iCs/>
          <w:sz w:val="24"/>
          <w:szCs w:val="24"/>
        </w:rPr>
        <w:t xml:space="preserve">They can be lethal or non-lethal. </w:t>
      </w:r>
      <w:r w:rsidR="003C3D21" w:rsidRPr="003C3D21">
        <w:rPr>
          <w:rFonts w:ascii="Times New Roman" w:hAnsi="Times New Roman" w:cs="Times New Roman"/>
          <w:iCs/>
          <w:sz w:val="24"/>
          <w:szCs w:val="24"/>
        </w:rPr>
        <w:t xml:space="preserve">These are classified under 4 categories, Biological warfare </w:t>
      </w:r>
      <w:r w:rsidR="00BC339D">
        <w:rPr>
          <w:rFonts w:ascii="Times New Roman" w:hAnsi="Times New Roman" w:cs="Times New Roman"/>
          <w:iCs/>
          <w:sz w:val="24"/>
          <w:szCs w:val="24"/>
        </w:rPr>
        <w:t>Bioterrorism, Biocrime,</w:t>
      </w:r>
      <w:r w:rsidR="00FC28BB">
        <w:rPr>
          <w:rFonts w:ascii="Times New Roman" w:hAnsi="Times New Roman" w:cs="Times New Roman"/>
          <w:iCs/>
          <w:sz w:val="24"/>
          <w:szCs w:val="24"/>
        </w:rPr>
        <w:t xml:space="preserve"> and</w:t>
      </w:r>
      <w:r w:rsidR="00C4461C">
        <w:rPr>
          <w:rFonts w:ascii="Times New Roman" w:hAnsi="Times New Roman" w:cs="Times New Roman"/>
          <w:iCs/>
          <w:sz w:val="24"/>
          <w:szCs w:val="24"/>
        </w:rPr>
        <w:t xml:space="preserve">Bio accident </w:t>
      </w:r>
      <w:r w:rsidR="00C071F1" w:rsidRPr="00D32B2F">
        <w:rPr>
          <w:rFonts w:ascii="Times New Roman" w:hAnsi="Times New Roman" w:cs="Times New Roman"/>
          <w:iCs/>
          <w:sz w:val="24"/>
          <w:szCs w:val="24"/>
        </w:rPr>
        <w:t>[1]</w:t>
      </w:r>
      <w:r w:rsidR="00112885" w:rsidRPr="00D32B2F">
        <w:rPr>
          <w:rFonts w:ascii="Times New Roman" w:hAnsi="Times New Roman" w:cs="Times New Roman"/>
          <w:iCs/>
          <w:sz w:val="24"/>
          <w:szCs w:val="24"/>
        </w:rPr>
        <w:t>[2]</w:t>
      </w:r>
      <w:r w:rsidR="00C4461C">
        <w:rPr>
          <w:rFonts w:ascii="Times New Roman" w:hAnsi="Times New Roman" w:cs="Times New Roman"/>
          <w:iCs/>
          <w:sz w:val="24"/>
          <w:szCs w:val="24"/>
        </w:rPr>
        <w:t>.</w:t>
      </w:r>
      <w:r w:rsidR="003D0D85" w:rsidRPr="00D32B2F">
        <w:rPr>
          <w:rFonts w:ascii="Times New Roman" w:hAnsi="Times New Roman" w:cs="Times New Roman"/>
          <w:iCs/>
          <w:sz w:val="24"/>
          <w:szCs w:val="24"/>
        </w:rPr>
        <w:t xml:space="preserve">A Critical Agent List has been made by Centers for Disease Control and Prevention (CDC) in coordination with military, intelligence, medical and public health agencies which classifies all the possible biological warfare agents to be used in biological warfare or bioterrorism. </w:t>
      </w:r>
      <w:r w:rsidR="003D0D85" w:rsidRPr="003D0D85">
        <w:rPr>
          <w:rFonts w:ascii="Times New Roman" w:hAnsi="Times New Roman" w:cs="Times New Roman"/>
          <w:iCs/>
          <w:sz w:val="24"/>
          <w:szCs w:val="24"/>
        </w:rPr>
        <w:t>This list is divi</w:t>
      </w:r>
      <w:r w:rsidR="00FC28BB">
        <w:rPr>
          <w:rFonts w:ascii="Times New Roman" w:hAnsi="Times New Roman" w:cs="Times New Roman"/>
          <w:iCs/>
          <w:sz w:val="24"/>
          <w:szCs w:val="24"/>
        </w:rPr>
        <w:t>ded into 3 categories which is c</w:t>
      </w:r>
      <w:r w:rsidR="003D0D85" w:rsidRPr="003D0D85">
        <w:rPr>
          <w:rFonts w:ascii="Times New Roman" w:hAnsi="Times New Roman" w:cs="Times New Roman"/>
          <w:iCs/>
          <w:sz w:val="24"/>
          <w:szCs w:val="24"/>
        </w:rPr>
        <w:t xml:space="preserve">ategory A includes </w:t>
      </w:r>
      <w:r w:rsidR="003D0D85">
        <w:rPr>
          <w:rFonts w:ascii="Times New Roman" w:hAnsi="Times New Roman" w:cs="Times New Roman"/>
          <w:iCs/>
          <w:sz w:val="24"/>
          <w:szCs w:val="24"/>
        </w:rPr>
        <w:t>t</w:t>
      </w:r>
      <w:r w:rsidR="003D0D85" w:rsidRPr="003D0D85">
        <w:rPr>
          <w:rFonts w:ascii="Times New Roman" w:hAnsi="Times New Roman" w:cs="Times New Roman"/>
          <w:iCs/>
          <w:sz w:val="24"/>
          <w:szCs w:val="24"/>
        </w:rPr>
        <w:t>he most preferred agents which cause mass casualty, create panic and require public health respo</w:t>
      </w:r>
      <w:r w:rsidR="00FC28BB">
        <w:rPr>
          <w:rFonts w:ascii="Times New Roman" w:hAnsi="Times New Roman" w:cs="Times New Roman"/>
          <w:iCs/>
          <w:sz w:val="24"/>
          <w:szCs w:val="24"/>
        </w:rPr>
        <w:t>nse. These weapons are most likely</w:t>
      </w:r>
      <w:r w:rsidR="00531150">
        <w:rPr>
          <w:rFonts w:ascii="Times New Roman" w:hAnsi="Times New Roman" w:cs="Times New Roman"/>
          <w:iCs/>
          <w:sz w:val="24"/>
          <w:szCs w:val="24"/>
        </w:rPr>
        <w:t xml:space="preserve"> to be used in future attacks.</w:t>
      </w:r>
      <w:r w:rsidR="003D0D85" w:rsidRPr="003D0D85">
        <w:rPr>
          <w:rFonts w:ascii="Times New Roman" w:hAnsi="Times New Roman" w:cs="Times New Roman"/>
          <w:iCs/>
          <w:sz w:val="24"/>
          <w:szCs w:val="24"/>
        </w:rPr>
        <w:t xml:space="preserve"> Category B includes </w:t>
      </w:r>
      <w:r w:rsidR="003D0D85">
        <w:rPr>
          <w:rFonts w:ascii="Times New Roman" w:hAnsi="Times New Roman" w:cs="Times New Roman"/>
          <w:iCs/>
          <w:sz w:val="24"/>
          <w:szCs w:val="24"/>
        </w:rPr>
        <w:t>t</w:t>
      </w:r>
      <w:r w:rsidR="003D0D85" w:rsidRPr="003D0D85">
        <w:rPr>
          <w:rFonts w:ascii="Times New Roman" w:hAnsi="Times New Roman" w:cs="Times New Roman"/>
          <w:iCs/>
          <w:sz w:val="24"/>
          <w:szCs w:val="24"/>
        </w:rPr>
        <w:t>he second most preferred agents which include many agents which are responsible for contamination of food or wa</w:t>
      </w:r>
      <w:r w:rsidR="00531150">
        <w:rPr>
          <w:rFonts w:ascii="Times New Roman" w:hAnsi="Times New Roman" w:cs="Times New Roman"/>
          <w:iCs/>
          <w:sz w:val="24"/>
          <w:szCs w:val="24"/>
        </w:rPr>
        <w:t xml:space="preserve">ter and can disperse easily. </w:t>
      </w:r>
      <w:r w:rsidR="003D0D85" w:rsidRPr="003D0D85">
        <w:rPr>
          <w:rFonts w:ascii="Times New Roman" w:hAnsi="Times New Roman" w:cs="Times New Roman"/>
          <w:iCs/>
          <w:sz w:val="24"/>
          <w:szCs w:val="24"/>
        </w:rPr>
        <w:t>Category C includes</w:t>
      </w:r>
      <w:r w:rsidR="003D0D85">
        <w:rPr>
          <w:rFonts w:ascii="Times New Roman" w:hAnsi="Times New Roman" w:cs="Times New Roman"/>
          <w:iCs/>
          <w:sz w:val="24"/>
          <w:szCs w:val="24"/>
        </w:rPr>
        <w:t xml:space="preserve"> t</w:t>
      </w:r>
      <w:r w:rsidR="003D0D85" w:rsidRPr="003D0D85">
        <w:rPr>
          <w:rFonts w:ascii="Times New Roman" w:hAnsi="Times New Roman" w:cs="Times New Roman"/>
          <w:iCs/>
          <w:sz w:val="24"/>
          <w:szCs w:val="24"/>
        </w:rPr>
        <w:t xml:space="preserve">hose pathogens which can be easily </w:t>
      </w:r>
      <w:r w:rsidR="00531150" w:rsidRPr="003D0D85">
        <w:rPr>
          <w:rFonts w:ascii="Times New Roman" w:hAnsi="Times New Roman" w:cs="Times New Roman"/>
          <w:iCs/>
          <w:sz w:val="24"/>
          <w:szCs w:val="24"/>
        </w:rPr>
        <w:t>accessed</w:t>
      </w:r>
      <w:r w:rsidR="00531150">
        <w:rPr>
          <w:rFonts w:ascii="Times New Roman" w:hAnsi="Times New Roman" w:cs="Times New Roman"/>
          <w:iCs/>
          <w:sz w:val="24"/>
          <w:szCs w:val="24"/>
        </w:rPr>
        <w:t>,</w:t>
      </w:r>
      <w:r w:rsidR="003D0D85" w:rsidRPr="003D0D85">
        <w:rPr>
          <w:rFonts w:ascii="Times New Roman" w:hAnsi="Times New Roman" w:cs="Times New Roman"/>
          <w:iCs/>
          <w:sz w:val="24"/>
          <w:szCs w:val="24"/>
        </w:rPr>
        <w:t xml:space="preserve"> produced and dis</w:t>
      </w:r>
      <w:r w:rsidR="00D32B2F">
        <w:rPr>
          <w:rFonts w:ascii="Times New Roman" w:hAnsi="Times New Roman" w:cs="Times New Roman"/>
          <w:iCs/>
          <w:sz w:val="24"/>
          <w:szCs w:val="24"/>
        </w:rPr>
        <w:t>persed and cause high mortality [2]</w:t>
      </w:r>
      <w:r w:rsidR="00C4461C">
        <w:rPr>
          <w:rFonts w:ascii="Times New Roman" w:hAnsi="Times New Roman" w:cs="Times New Roman"/>
          <w:iCs/>
          <w:sz w:val="24"/>
          <w:szCs w:val="24"/>
        </w:rPr>
        <w:t>.</w:t>
      </w:r>
      <w:r w:rsidR="001D75EF" w:rsidRPr="003C3D21">
        <w:rPr>
          <w:rFonts w:ascii="Times New Roman" w:hAnsi="Times New Roman" w:cs="Times New Roman"/>
          <w:iCs/>
          <w:sz w:val="24"/>
          <w:szCs w:val="24"/>
        </w:rPr>
        <w:t>The biowarfare agents are</w:t>
      </w:r>
      <w:r w:rsidR="00531150">
        <w:rPr>
          <w:rFonts w:ascii="Times New Roman" w:hAnsi="Times New Roman" w:cs="Times New Roman"/>
          <w:iCs/>
          <w:sz w:val="24"/>
          <w:szCs w:val="24"/>
        </w:rPr>
        <w:t xml:space="preserve"> further</w:t>
      </w:r>
      <w:r w:rsidR="001D75EF" w:rsidRPr="003C3D21">
        <w:rPr>
          <w:rFonts w:ascii="Times New Roman" w:hAnsi="Times New Roman" w:cs="Times New Roman"/>
          <w:iCs/>
          <w:sz w:val="24"/>
          <w:szCs w:val="24"/>
        </w:rPr>
        <w:t xml:space="preserve"> cla</w:t>
      </w:r>
      <w:r w:rsidR="007F5732" w:rsidRPr="003C3D21">
        <w:rPr>
          <w:rFonts w:ascii="Times New Roman" w:hAnsi="Times New Roman" w:cs="Times New Roman"/>
          <w:iCs/>
          <w:sz w:val="24"/>
          <w:szCs w:val="24"/>
        </w:rPr>
        <w:t>ssified into various categories</w:t>
      </w:r>
      <w:r w:rsidR="00531150">
        <w:rPr>
          <w:rFonts w:ascii="Times New Roman" w:hAnsi="Times New Roman" w:cs="Times New Roman"/>
          <w:iCs/>
          <w:sz w:val="24"/>
          <w:szCs w:val="24"/>
        </w:rPr>
        <w:t>which include</w:t>
      </w:r>
      <w:r w:rsidR="001D75EF" w:rsidRPr="003C3D21">
        <w:rPr>
          <w:rFonts w:ascii="Times New Roman" w:hAnsi="Times New Roman" w:cs="Times New Roman"/>
          <w:iCs/>
          <w:sz w:val="24"/>
          <w:szCs w:val="24"/>
        </w:rPr>
        <w:t xml:space="preserve"> Bacteria, Virus, Fungus, Rickettsia and Toxins</w:t>
      </w:r>
      <w:r w:rsidR="007F5732" w:rsidRPr="003C3D21">
        <w:rPr>
          <w:rFonts w:ascii="Times New Roman" w:hAnsi="Times New Roman" w:cs="Times New Roman"/>
          <w:iCs/>
          <w:sz w:val="24"/>
          <w:szCs w:val="24"/>
        </w:rPr>
        <w:t>. Various diseas</w:t>
      </w:r>
      <w:r w:rsidR="00531150">
        <w:rPr>
          <w:rFonts w:ascii="Times New Roman" w:hAnsi="Times New Roman" w:cs="Times New Roman"/>
          <w:iCs/>
          <w:sz w:val="24"/>
          <w:szCs w:val="24"/>
        </w:rPr>
        <w:t>es are kept under these categories</w:t>
      </w:r>
      <w:r w:rsidR="007F5732" w:rsidRPr="003C3D21">
        <w:rPr>
          <w:rFonts w:ascii="Times New Roman" w:hAnsi="Times New Roman" w:cs="Times New Roman"/>
          <w:iCs/>
          <w:sz w:val="24"/>
          <w:szCs w:val="24"/>
        </w:rPr>
        <w:t xml:space="preserve"> such as Anthrax, Plague,Brucellosis, Cholera, Clostridium Perfringens toxin, Staphylococcal Enterotoxin B, Melioidosis and Tularemia under Bacteria,Crimean – Congo Hemorrhagic Fever, Ebola Hemorrhagic Fever, Small Pox, Rift Valley Fever and Venezuelan EquineEncephalitis under Virus, </w:t>
      </w:r>
      <w:r w:rsidR="00531150">
        <w:rPr>
          <w:rFonts w:ascii="Times New Roman" w:hAnsi="Times New Roman" w:cs="Times New Roman"/>
          <w:iCs/>
          <w:sz w:val="24"/>
          <w:szCs w:val="24"/>
        </w:rPr>
        <w:t xml:space="preserve">and </w:t>
      </w:r>
      <w:r w:rsidR="007F5732" w:rsidRPr="003C3D21">
        <w:rPr>
          <w:rFonts w:ascii="Times New Roman" w:hAnsi="Times New Roman" w:cs="Times New Roman"/>
          <w:iCs/>
          <w:sz w:val="24"/>
          <w:szCs w:val="24"/>
        </w:rPr>
        <w:t xml:space="preserve">Trichothecene Mycotoxin under Fungus, Q Fever under </w:t>
      </w:r>
      <w:r w:rsidR="007F5732" w:rsidRPr="003C3D21">
        <w:rPr>
          <w:rFonts w:ascii="Times New Roman" w:hAnsi="Times New Roman" w:cs="Times New Roman"/>
          <w:iCs/>
          <w:sz w:val="24"/>
          <w:szCs w:val="24"/>
        </w:rPr>
        <w:lastRenderedPageBreak/>
        <w:t xml:space="preserve">Rickettsia and Botulinum toxin, Saxitoxin(derived from paralytic shellfish) and Ricin (cytotoxin derived from </w:t>
      </w:r>
      <w:r w:rsidR="00C4461C">
        <w:rPr>
          <w:rFonts w:ascii="Times New Roman" w:hAnsi="Times New Roman" w:cs="Times New Roman"/>
          <w:iCs/>
          <w:sz w:val="24"/>
          <w:szCs w:val="24"/>
        </w:rPr>
        <w:t xml:space="preserve">castor bean mesh) under Toxins </w:t>
      </w:r>
      <w:r w:rsidR="00D32B2F">
        <w:rPr>
          <w:rFonts w:ascii="Times New Roman" w:hAnsi="Times New Roman" w:cs="Times New Roman"/>
          <w:iCs/>
          <w:sz w:val="24"/>
          <w:szCs w:val="24"/>
        </w:rPr>
        <w:t>[</w:t>
      </w:r>
      <w:r w:rsidR="00C4461C">
        <w:rPr>
          <w:rFonts w:ascii="Times New Roman" w:hAnsi="Times New Roman" w:cs="Times New Roman"/>
          <w:iCs/>
          <w:sz w:val="24"/>
          <w:szCs w:val="24"/>
        </w:rPr>
        <w:t>3</w:t>
      </w:r>
      <w:r w:rsidR="00D32B2F">
        <w:rPr>
          <w:rFonts w:ascii="Times New Roman" w:hAnsi="Times New Roman" w:cs="Times New Roman"/>
          <w:iCs/>
          <w:sz w:val="24"/>
          <w:szCs w:val="24"/>
        </w:rPr>
        <w:t>]</w:t>
      </w:r>
      <w:r w:rsidR="00C4461C">
        <w:rPr>
          <w:rFonts w:ascii="Times New Roman" w:hAnsi="Times New Roman" w:cs="Times New Roman"/>
          <w:iCs/>
          <w:sz w:val="24"/>
          <w:szCs w:val="24"/>
        </w:rPr>
        <w:t>.</w:t>
      </w:r>
    </w:p>
    <w:p w:rsidR="00915579" w:rsidRPr="009D6592" w:rsidRDefault="00915579" w:rsidP="00915579">
      <w:pPr>
        <w:pStyle w:val="ListParagraph"/>
        <w:autoSpaceDE w:val="0"/>
        <w:autoSpaceDN w:val="0"/>
        <w:adjustRightInd w:val="0"/>
        <w:spacing w:after="0" w:line="240" w:lineRule="auto"/>
        <w:ind w:left="-450"/>
        <w:jc w:val="both"/>
        <w:rPr>
          <w:rFonts w:ascii="Times New Roman" w:hAnsi="Times New Roman" w:cs="Times New Roman"/>
          <w:iCs/>
          <w:sz w:val="24"/>
          <w:szCs w:val="24"/>
        </w:rPr>
      </w:pPr>
    </w:p>
    <w:p w:rsidR="00CC4421" w:rsidRDefault="003C3D21" w:rsidP="001204AB">
      <w:pPr>
        <w:pStyle w:val="ListParagraph"/>
        <w:autoSpaceDE w:val="0"/>
        <w:autoSpaceDN w:val="0"/>
        <w:adjustRightInd w:val="0"/>
        <w:spacing w:after="0" w:line="240" w:lineRule="auto"/>
        <w:ind w:left="-450"/>
        <w:jc w:val="both"/>
        <w:outlineLvl w:val="0"/>
        <w:rPr>
          <w:rFonts w:ascii="Times New Roman" w:hAnsi="Times New Roman" w:cs="Times New Roman"/>
          <w:b/>
          <w:sz w:val="24"/>
          <w:szCs w:val="24"/>
        </w:rPr>
      </w:pPr>
      <w:r w:rsidRPr="003C3D21">
        <w:rPr>
          <w:rFonts w:ascii="Times New Roman" w:hAnsi="Times New Roman" w:cs="Times New Roman"/>
          <w:b/>
          <w:sz w:val="24"/>
          <w:szCs w:val="24"/>
        </w:rPr>
        <w:t>CHARACTER</w:t>
      </w:r>
      <w:r w:rsidR="00E72B45">
        <w:rPr>
          <w:rFonts w:ascii="Times New Roman" w:hAnsi="Times New Roman" w:cs="Times New Roman"/>
          <w:b/>
          <w:sz w:val="24"/>
          <w:szCs w:val="24"/>
        </w:rPr>
        <w:t>I</w:t>
      </w:r>
      <w:r w:rsidRPr="003C3D21">
        <w:rPr>
          <w:rFonts w:ascii="Times New Roman" w:hAnsi="Times New Roman" w:cs="Times New Roman"/>
          <w:b/>
          <w:sz w:val="24"/>
          <w:szCs w:val="24"/>
        </w:rPr>
        <w:t>STICS</w:t>
      </w:r>
    </w:p>
    <w:p w:rsidR="003E338C" w:rsidRPr="00F065DD" w:rsidRDefault="007F5732" w:rsidP="00F065DD">
      <w:pPr>
        <w:pStyle w:val="ListParagraph"/>
        <w:autoSpaceDE w:val="0"/>
        <w:autoSpaceDN w:val="0"/>
        <w:adjustRightInd w:val="0"/>
        <w:spacing w:after="0" w:line="240" w:lineRule="auto"/>
        <w:ind w:left="-450"/>
        <w:jc w:val="both"/>
        <w:rPr>
          <w:rFonts w:ascii="Times New Roman" w:hAnsi="Times New Roman" w:cs="Times New Roman"/>
          <w:iCs/>
          <w:sz w:val="24"/>
          <w:szCs w:val="24"/>
        </w:rPr>
      </w:pPr>
      <w:r w:rsidRPr="00CC4421">
        <w:rPr>
          <w:rFonts w:ascii="Times New Roman" w:hAnsi="Times New Roman" w:cs="Times New Roman"/>
          <w:iCs/>
          <w:sz w:val="24"/>
          <w:szCs w:val="24"/>
        </w:rPr>
        <w:t xml:space="preserve">There are certain </w:t>
      </w:r>
      <w:r w:rsidR="00E73798" w:rsidRPr="00CC4421">
        <w:rPr>
          <w:rFonts w:ascii="Times New Roman" w:hAnsi="Times New Roman" w:cs="Times New Roman"/>
          <w:iCs/>
          <w:sz w:val="24"/>
          <w:szCs w:val="24"/>
        </w:rPr>
        <w:t>characteristics</w:t>
      </w:r>
      <w:r w:rsidRPr="00CC4421">
        <w:rPr>
          <w:rFonts w:ascii="Times New Roman" w:hAnsi="Times New Roman" w:cs="Times New Roman"/>
          <w:iCs/>
          <w:sz w:val="24"/>
          <w:szCs w:val="24"/>
        </w:rPr>
        <w:t xml:space="preserve"> which are possessed by biowarfare agents and make them effective. These </w:t>
      </w:r>
      <w:r w:rsidR="00E73798" w:rsidRPr="00CC4421">
        <w:rPr>
          <w:rFonts w:ascii="Times New Roman" w:hAnsi="Times New Roman" w:cs="Times New Roman"/>
          <w:iCs/>
          <w:sz w:val="24"/>
          <w:szCs w:val="24"/>
        </w:rPr>
        <w:t>characteristics</w:t>
      </w:r>
      <w:r w:rsidRPr="00CC4421">
        <w:rPr>
          <w:rFonts w:ascii="Times New Roman" w:hAnsi="Times New Roman" w:cs="Times New Roman"/>
          <w:iCs/>
          <w:sz w:val="24"/>
          <w:szCs w:val="24"/>
        </w:rPr>
        <w:t xml:space="preserve"> include </w:t>
      </w:r>
      <w:r w:rsidR="00915579" w:rsidRPr="00CC4421">
        <w:rPr>
          <w:rFonts w:ascii="Times New Roman" w:hAnsi="Times New Roman" w:cs="Times New Roman"/>
          <w:iCs/>
          <w:sz w:val="24"/>
          <w:szCs w:val="24"/>
        </w:rPr>
        <w:t xml:space="preserve">high toxicity, fast action, capacity of survival outside the host for optimum time to establish itself in a victim, predictable in its impact, non-destructible with air, water and food purification methods, susceptible to treatment or vaccines available to the attacker but not to the victims, ability of efficient dispersion, stability after dispersion, manufactured on large scale, difficult to detect, capable to produce desired psychological affects </w:t>
      </w:r>
      <w:r w:rsidR="00D32B2F" w:rsidRPr="00CC4421">
        <w:rPr>
          <w:rFonts w:ascii="Times New Roman" w:hAnsi="Times New Roman" w:cs="Times New Roman"/>
          <w:iCs/>
          <w:sz w:val="24"/>
          <w:szCs w:val="24"/>
        </w:rPr>
        <w:t>[1</w:t>
      </w:r>
      <w:r w:rsidR="00E73798" w:rsidRPr="00CC4421">
        <w:rPr>
          <w:rFonts w:ascii="Times New Roman" w:hAnsi="Times New Roman" w:cs="Times New Roman"/>
          <w:iCs/>
          <w:sz w:val="24"/>
          <w:szCs w:val="24"/>
        </w:rPr>
        <w:t>] [</w:t>
      </w:r>
      <w:r w:rsidR="00D32B2F" w:rsidRPr="00CC4421">
        <w:rPr>
          <w:rFonts w:ascii="Times New Roman" w:hAnsi="Times New Roman" w:cs="Times New Roman"/>
          <w:iCs/>
          <w:sz w:val="24"/>
          <w:szCs w:val="24"/>
        </w:rPr>
        <w:t>2]</w:t>
      </w:r>
      <w:r w:rsidR="00C4461C">
        <w:rPr>
          <w:rFonts w:ascii="Times New Roman" w:hAnsi="Times New Roman" w:cs="Times New Roman"/>
          <w:iCs/>
          <w:sz w:val="24"/>
          <w:szCs w:val="24"/>
        </w:rPr>
        <w:t>.</w:t>
      </w:r>
    </w:p>
    <w:p w:rsidR="003E338C" w:rsidRDefault="003E338C" w:rsidP="00CC4421">
      <w:pPr>
        <w:pStyle w:val="ListParagraph"/>
        <w:tabs>
          <w:tab w:val="left" w:pos="0"/>
        </w:tabs>
        <w:autoSpaceDE w:val="0"/>
        <w:autoSpaceDN w:val="0"/>
        <w:adjustRightInd w:val="0"/>
        <w:spacing w:after="0" w:line="240" w:lineRule="auto"/>
        <w:ind w:left="-180" w:hanging="270"/>
        <w:rPr>
          <w:rFonts w:ascii="Times New Roman" w:hAnsi="Times New Roman" w:cs="Times New Roman"/>
          <w:b/>
          <w:iCs/>
          <w:sz w:val="24"/>
          <w:szCs w:val="24"/>
        </w:rPr>
      </w:pPr>
    </w:p>
    <w:p w:rsidR="007361D1" w:rsidRDefault="007361D1" w:rsidP="00CC4421">
      <w:pPr>
        <w:pStyle w:val="ListParagraph"/>
        <w:tabs>
          <w:tab w:val="left" w:pos="0"/>
        </w:tabs>
        <w:autoSpaceDE w:val="0"/>
        <w:autoSpaceDN w:val="0"/>
        <w:adjustRightInd w:val="0"/>
        <w:spacing w:after="0" w:line="240" w:lineRule="auto"/>
        <w:ind w:left="-180" w:hanging="270"/>
        <w:rPr>
          <w:rFonts w:ascii="Times New Roman" w:hAnsi="Times New Roman" w:cs="Times New Roman"/>
          <w:b/>
          <w:iCs/>
          <w:sz w:val="24"/>
          <w:szCs w:val="24"/>
        </w:rPr>
      </w:pPr>
    </w:p>
    <w:p w:rsidR="00CC4421" w:rsidRDefault="003C3D21" w:rsidP="001204AB">
      <w:pPr>
        <w:pStyle w:val="ListParagraph"/>
        <w:tabs>
          <w:tab w:val="left" w:pos="0"/>
        </w:tabs>
        <w:autoSpaceDE w:val="0"/>
        <w:autoSpaceDN w:val="0"/>
        <w:adjustRightInd w:val="0"/>
        <w:spacing w:after="0" w:line="240" w:lineRule="auto"/>
        <w:ind w:left="-180" w:hanging="270"/>
        <w:outlineLvl w:val="0"/>
        <w:rPr>
          <w:rFonts w:ascii="Times New Roman" w:hAnsi="Times New Roman" w:cs="Times New Roman"/>
          <w:b/>
          <w:iCs/>
          <w:sz w:val="24"/>
          <w:szCs w:val="24"/>
        </w:rPr>
      </w:pPr>
      <w:r w:rsidRPr="003C3D21">
        <w:rPr>
          <w:rFonts w:ascii="Times New Roman" w:hAnsi="Times New Roman" w:cs="Times New Roman"/>
          <w:b/>
          <w:iCs/>
          <w:sz w:val="24"/>
          <w:szCs w:val="24"/>
        </w:rPr>
        <w:t>COMMON BIOWARFARE AGENTS</w:t>
      </w:r>
    </w:p>
    <w:p w:rsidR="00CC4421" w:rsidRDefault="00CC4421" w:rsidP="00CC4421">
      <w:pPr>
        <w:pStyle w:val="ListParagraph"/>
        <w:tabs>
          <w:tab w:val="left" w:pos="0"/>
        </w:tabs>
        <w:autoSpaceDE w:val="0"/>
        <w:autoSpaceDN w:val="0"/>
        <w:adjustRightInd w:val="0"/>
        <w:spacing w:after="0" w:line="240" w:lineRule="auto"/>
        <w:ind w:left="-180" w:hanging="270"/>
        <w:rPr>
          <w:rFonts w:ascii="Times New Roman" w:hAnsi="Times New Roman" w:cs="Times New Roman"/>
          <w:b/>
          <w:iCs/>
          <w:sz w:val="24"/>
          <w:szCs w:val="24"/>
        </w:rPr>
      </w:pPr>
    </w:p>
    <w:p w:rsidR="00F065DD" w:rsidRPr="006354B6" w:rsidRDefault="00F352D8" w:rsidP="001204AB">
      <w:pPr>
        <w:pStyle w:val="ListParagraph"/>
        <w:tabs>
          <w:tab w:val="left" w:pos="0"/>
        </w:tabs>
        <w:autoSpaceDE w:val="0"/>
        <w:autoSpaceDN w:val="0"/>
        <w:adjustRightInd w:val="0"/>
        <w:spacing w:after="0" w:line="240" w:lineRule="auto"/>
        <w:ind w:left="-180" w:hanging="270"/>
        <w:outlineLvl w:val="0"/>
        <w:rPr>
          <w:rFonts w:ascii="Times New Roman" w:hAnsi="Times New Roman" w:cs="Times New Roman"/>
          <w:b/>
          <w:i/>
          <w:iCs/>
          <w:sz w:val="24"/>
          <w:szCs w:val="24"/>
        </w:rPr>
      </w:pPr>
      <w:r w:rsidRPr="006354B6">
        <w:rPr>
          <w:rFonts w:ascii="Times New Roman" w:hAnsi="Times New Roman" w:cs="Times New Roman"/>
          <w:b/>
          <w:i/>
          <w:iCs/>
          <w:sz w:val="24"/>
          <w:szCs w:val="24"/>
        </w:rPr>
        <w:t>ANTHRAX</w:t>
      </w:r>
    </w:p>
    <w:p w:rsidR="000F269D" w:rsidRPr="00E72B45" w:rsidRDefault="00F352D8" w:rsidP="00E72B45">
      <w:pPr>
        <w:pStyle w:val="ListParagraph"/>
        <w:tabs>
          <w:tab w:val="left" w:pos="0"/>
        </w:tabs>
        <w:autoSpaceDE w:val="0"/>
        <w:autoSpaceDN w:val="0"/>
        <w:adjustRightInd w:val="0"/>
        <w:spacing w:line="240" w:lineRule="auto"/>
        <w:ind w:left="-450"/>
        <w:jc w:val="both"/>
        <w:rPr>
          <w:rFonts w:ascii="Times New Roman" w:hAnsi="Times New Roman" w:cs="Times New Roman"/>
          <w:iCs/>
          <w:sz w:val="24"/>
          <w:szCs w:val="24"/>
        </w:rPr>
      </w:pPr>
      <w:r w:rsidRPr="00A83FD4">
        <w:rPr>
          <w:rFonts w:ascii="Times New Roman" w:hAnsi="Times New Roman" w:cs="Times New Roman"/>
          <w:iCs/>
          <w:sz w:val="24"/>
          <w:szCs w:val="24"/>
        </w:rPr>
        <w:t xml:space="preserve">Anthrax is a zoonotic disease of humans and animals. It is caused by bacterium </w:t>
      </w:r>
      <w:r w:rsidRPr="00A83FD4">
        <w:rPr>
          <w:rFonts w:ascii="Times New Roman" w:hAnsi="Times New Roman" w:cs="Times New Roman"/>
          <w:i/>
          <w:iCs/>
          <w:sz w:val="24"/>
          <w:szCs w:val="24"/>
        </w:rPr>
        <w:t>Bacillus anthracis</w:t>
      </w:r>
      <w:r w:rsidR="00CC4421" w:rsidRPr="00A83FD4">
        <w:rPr>
          <w:rFonts w:ascii="Times New Roman" w:hAnsi="Times New Roman" w:cs="Times New Roman"/>
          <w:iCs/>
          <w:sz w:val="24"/>
          <w:szCs w:val="24"/>
        </w:rPr>
        <w:t>. It is</w:t>
      </w:r>
      <w:r w:rsidR="00A83FD4" w:rsidRPr="00A83FD4">
        <w:rPr>
          <w:rFonts w:ascii="Times New Roman" w:hAnsi="Times New Roman" w:cs="Times New Roman"/>
          <w:iCs/>
          <w:sz w:val="24"/>
          <w:szCs w:val="24"/>
        </w:rPr>
        <w:t xml:space="preserve"> an </w:t>
      </w:r>
      <w:r w:rsidR="00F065DD" w:rsidRPr="00A83FD4">
        <w:rPr>
          <w:rFonts w:ascii="Times New Roman" w:hAnsi="Times New Roman" w:cs="Times New Roman"/>
          <w:iCs/>
          <w:sz w:val="24"/>
          <w:szCs w:val="24"/>
        </w:rPr>
        <w:t>a</w:t>
      </w:r>
      <w:r w:rsidRPr="00A83FD4">
        <w:rPr>
          <w:rFonts w:ascii="Times New Roman" w:hAnsi="Times New Roman" w:cs="Times New Roman"/>
          <w:iCs/>
          <w:sz w:val="24"/>
          <w:szCs w:val="24"/>
        </w:rPr>
        <w:t xml:space="preserve">naerobic, gram negative, facultative, </w:t>
      </w:r>
      <w:r w:rsidR="00E73798" w:rsidRPr="00A83FD4">
        <w:rPr>
          <w:rFonts w:ascii="Times New Roman" w:hAnsi="Times New Roman" w:cs="Times New Roman"/>
          <w:iCs/>
          <w:sz w:val="24"/>
          <w:szCs w:val="24"/>
        </w:rPr>
        <w:t>non-motile</w:t>
      </w:r>
      <w:r w:rsidRPr="00A83FD4">
        <w:rPr>
          <w:rFonts w:ascii="Times New Roman" w:hAnsi="Times New Roman" w:cs="Times New Roman"/>
          <w:iCs/>
          <w:sz w:val="24"/>
          <w:szCs w:val="24"/>
        </w:rPr>
        <w:t xml:space="preserve"> and spore forming bacter</w:t>
      </w:r>
      <w:r w:rsidR="00F065DD" w:rsidRPr="00A83FD4">
        <w:rPr>
          <w:rFonts w:ascii="Times New Roman" w:hAnsi="Times New Roman" w:cs="Times New Roman"/>
          <w:iCs/>
          <w:sz w:val="24"/>
          <w:szCs w:val="24"/>
        </w:rPr>
        <w:t xml:space="preserve">ium. </w:t>
      </w:r>
      <w:r w:rsidR="002C0124" w:rsidRPr="00A83FD4">
        <w:rPr>
          <w:rFonts w:ascii="Times New Roman" w:hAnsi="Times New Roman" w:cs="Times New Roman"/>
          <w:iCs/>
          <w:sz w:val="24"/>
          <w:szCs w:val="24"/>
        </w:rPr>
        <w:t>These bacteria</w:t>
      </w:r>
      <w:r w:rsidR="00F065DD" w:rsidRPr="00A83FD4">
        <w:rPr>
          <w:rFonts w:ascii="Times New Roman" w:hAnsi="Times New Roman" w:cs="Times New Roman"/>
          <w:iCs/>
          <w:sz w:val="24"/>
          <w:szCs w:val="24"/>
        </w:rPr>
        <w:t xml:space="preserve"> enter in the</w:t>
      </w:r>
      <w:r w:rsidRPr="007361D1">
        <w:rPr>
          <w:rFonts w:ascii="Times New Roman" w:hAnsi="Times New Roman" w:cs="Times New Roman"/>
          <w:iCs/>
          <w:sz w:val="24"/>
          <w:szCs w:val="24"/>
        </w:rPr>
        <w:t>body through wounds in skins and may infect humans as aerosol or ingestion</w:t>
      </w:r>
      <w:r w:rsidR="00E73798" w:rsidRPr="007361D1">
        <w:rPr>
          <w:rFonts w:ascii="Times New Roman" w:hAnsi="Times New Roman" w:cs="Times New Roman"/>
          <w:iCs/>
          <w:sz w:val="24"/>
          <w:szCs w:val="24"/>
        </w:rPr>
        <w:t>[</w:t>
      </w:r>
      <w:r w:rsidR="00D32B2F" w:rsidRPr="007361D1">
        <w:rPr>
          <w:rFonts w:ascii="Times New Roman" w:hAnsi="Times New Roman" w:cs="Times New Roman"/>
          <w:iCs/>
          <w:sz w:val="24"/>
          <w:szCs w:val="24"/>
        </w:rPr>
        <w:t>3</w:t>
      </w:r>
      <w:r w:rsidR="00327533" w:rsidRPr="007361D1">
        <w:rPr>
          <w:rFonts w:ascii="Times New Roman" w:hAnsi="Times New Roman" w:cs="Times New Roman"/>
          <w:iCs/>
          <w:sz w:val="24"/>
          <w:szCs w:val="24"/>
        </w:rPr>
        <w:t>]</w:t>
      </w:r>
      <w:r w:rsidR="00C4461C">
        <w:rPr>
          <w:rFonts w:ascii="Times New Roman" w:hAnsi="Times New Roman" w:cs="Times New Roman"/>
          <w:iCs/>
          <w:sz w:val="24"/>
          <w:szCs w:val="24"/>
        </w:rPr>
        <w:t>.</w:t>
      </w:r>
      <w:r w:rsidR="00F065DD" w:rsidRPr="007361D1">
        <w:rPr>
          <w:rFonts w:ascii="Times New Roman" w:hAnsi="Times New Roman" w:cs="Times New Roman"/>
          <w:iCs/>
          <w:sz w:val="24"/>
          <w:szCs w:val="24"/>
        </w:rPr>
        <w:t xml:space="preserve"> Anthrax is considered as</w:t>
      </w:r>
      <w:r w:rsidRPr="007361D1">
        <w:rPr>
          <w:rFonts w:ascii="Times New Roman" w:hAnsi="Times New Roman" w:cs="Times New Roman"/>
          <w:iCs/>
          <w:sz w:val="24"/>
          <w:szCs w:val="24"/>
        </w:rPr>
        <w:t>an effective biological warfare agents because it produces spores that are highl</w:t>
      </w:r>
      <w:r w:rsidR="00F065DD" w:rsidRPr="007361D1">
        <w:rPr>
          <w:rFonts w:ascii="Times New Roman" w:hAnsi="Times New Roman" w:cs="Times New Roman"/>
          <w:iCs/>
          <w:sz w:val="24"/>
          <w:szCs w:val="24"/>
        </w:rPr>
        <w:t>y stable and resistant to harsh</w:t>
      </w:r>
      <w:r w:rsidRPr="007361D1">
        <w:rPr>
          <w:rFonts w:ascii="Times New Roman" w:hAnsi="Times New Roman" w:cs="Times New Roman"/>
          <w:iCs/>
          <w:sz w:val="24"/>
          <w:szCs w:val="24"/>
        </w:rPr>
        <w:t>environmental conditions like heat, humidity, U</w:t>
      </w:r>
      <w:r w:rsidR="00327533" w:rsidRPr="007361D1">
        <w:rPr>
          <w:rFonts w:ascii="Times New Roman" w:hAnsi="Times New Roman" w:cs="Times New Roman"/>
          <w:iCs/>
          <w:sz w:val="24"/>
          <w:szCs w:val="24"/>
        </w:rPr>
        <w:t xml:space="preserve">V radiation and </w:t>
      </w:r>
      <w:r w:rsidR="00BC339D" w:rsidRPr="007361D1">
        <w:rPr>
          <w:rFonts w:ascii="Times New Roman" w:hAnsi="Times New Roman" w:cs="Times New Roman"/>
          <w:iCs/>
          <w:sz w:val="24"/>
          <w:szCs w:val="24"/>
        </w:rPr>
        <w:t>disinfectants</w:t>
      </w:r>
      <w:r w:rsidR="00A83FD4" w:rsidRPr="007361D1">
        <w:rPr>
          <w:rFonts w:ascii="Times New Roman" w:hAnsi="Times New Roman" w:cs="Times New Roman"/>
          <w:iCs/>
          <w:sz w:val="24"/>
          <w:szCs w:val="24"/>
        </w:rPr>
        <w:t>[</w:t>
      </w:r>
      <w:r w:rsidR="00D32B2F" w:rsidRPr="007361D1">
        <w:rPr>
          <w:rFonts w:ascii="Times New Roman" w:hAnsi="Times New Roman" w:cs="Times New Roman"/>
          <w:iCs/>
          <w:sz w:val="24"/>
          <w:szCs w:val="24"/>
        </w:rPr>
        <w:t>4</w:t>
      </w:r>
      <w:r w:rsidR="00327533" w:rsidRPr="007361D1">
        <w:rPr>
          <w:rFonts w:ascii="Times New Roman" w:hAnsi="Times New Roman" w:cs="Times New Roman"/>
          <w:iCs/>
          <w:sz w:val="24"/>
          <w:szCs w:val="24"/>
        </w:rPr>
        <w:t>]</w:t>
      </w:r>
      <w:r w:rsidR="00C4461C">
        <w:rPr>
          <w:rFonts w:ascii="Times New Roman" w:hAnsi="Times New Roman" w:cs="Times New Roman"/>
          <w:iCs/>
          <w:sz w:val="24"/>
          <w:szCs w:val="24"/>
        </w:rPr>
        <w:t xml:space="preserve">. </w:t>
      </w:r>
      <w:r w:rsidR="00CC4421" w:rsidRPr="007361D1">
        <w:rPr>
          <w:rFonts w:ascii="Times New Roman" w:hAnsi="Times New Roman" w:cs="Times New Roman"/>
          <w:iCs/>
          <w:sz w:val="24"/>
          <w:szCs w:val="24"/>
        </w:rPr>
        <w:t>It</w:t>
      </w:r>
      <w:r w:rsidR="00F065DD" w:rsidRPr="007361D1">
        <w:rPr>
          <w:rFonts w:ascii="Times New Roman" w:hAnsi="Times New Roman" w:cs="Times New Roman"/>
          <w:iCs/>
          <w:sz w:val="24"/>
          <w:szCs w:val="24"/>
        </w:rPr>
        <w:t xml:space="preserve"> is classified into three</w:t>
      </w:r>
      <w:r w:rsidR="00915579" w:rsidRPr="007361D1">
        <w:rPr>
          <w:rFonts w:ascii="Times New Roman" w:hAnsi="Times New Roman" w:cs="Times New Roman"/>
          <w:iCs/>
          <w:sz w:val="24"/>
          <w:szCs w:val="24"/>
        </w:rPr>
        <w:t>types i.e. Cutaneous Anthrax, Inhalation Anthra</w:t>
      </w:r>
      <w:r w:rsidR="00C4461C">
        <w:rPr>
          <w:rFonts w:ascii="Times New Roman" w:hAnsi="Times New Roman" w:cs="Times New Roman"/>
          <w:iCs/>
          <w:sz w:val="24"/>
          <w:szCs w:val="24"/>
        </w:rPr>
        <w:t xml:space="preserve">x and Gastrointestinal Anthrax </w:t>
      </w:r>
      <w:r w:rsidR="00915579" w:rsidRPr="007361D1">
        <w:rPr>
          <w:rFonts w:ascii="Times New Roman" w:hAnsi="Times New Roman" w:cs="Times New Roman"/>
          <w:iCs/>
          <w:sz w:val="24"/>
          <w:szCs w:val="24"/>
        </w:rPr>
        <w:t>[</w:t>
      </w:r>
      <w:r w:rsidR="00D32B2F" w:rsidRPr="007361D1">
        <w:rPr>
          <w:rFonts w:ascii="Times New Roman" w:hAnsi="Times New Roman" w:cs="Times New Roman"/>
          <w:iCs/>
          <w:sz w:val="24"/>
          <w:szCs w:val="24"/>
        </w:rPr>
        <w:t>3</w:t>
      </w:r>
      <w:r w:rsidR="002C0124" w:rsidRPr="007361D1">
        <w:rPr>
          <w:rFonts w:ascii="Times New Roman" w:hAnsi="Times New Roman" w:cs="Times New Roman"/>
          <w:iCs/>
          <w:sz w:val="24"/>
          <w:szCs w:val="24"/>
        </w:rPr>
        <w:t>] [</w:t>
      </w:r>
      <w:r w:rsidR="00D32B2F" w:rsidRPr="007361D1">
        <w:rPr>
          <w:rFonts w:ascii="Times New Roman" w:hAnsi="Times New Roman" w:cs="Times New Roman"/>
          <w:iCs/>
          <w:sz w:val="24"/>
          <w:szCs w:val="24"/>
        </w:rPr>
        <w:t>4</w:t>
      </w:r>
      <w:r w:rsidR="002C0124" w:rsidRPr="007361D1">
        <w:rPr>
          <w:rFonts w:ascii="Times New Roman" w:hAnsi="Times New Roman" w:cs="Times New Roman"/>
          <w:iCs/>
          <w:sz w:val="24"/>
          <w:szCs w:val="24"/>
        </w:rPr>
        <w:t>] [</w:t>
      </w:r>
      <w:r w:rsidR="00912755" w:rsidRPr="007361D1">
        <w:rPr>
          <w:rFonts w:ascii="Times New Roman" w:hAnsi="Times New Roman" w:cs="Times New Roman"/>
          <w:iCs/>
          <w:sz w:val="24"/>
          <w:szCs w:val="24"/>
        </w:rPr>
        <w:t>5</w:t>
      </w:r>
      <w:r w:rsidR="00915579" w:rsidRPr="007361D1">
        <w:rPr>
          <w:rFonts w:ascii="Times New Roman" w:hAnsi="Times New Roman" w:cs="Times New Roman"/>
          <w:iCs/>
          <w:sz w:val="24"/>
          <w:szCs w:val="24"/>
        </w:rPr>
        <w:t>]</w:t>
      </w:r>
      <w:r w:rsidR="00C4461C">
        <w:rPr>
          <w:rFonts w:ascii="Times New Roman" w:hAnsi="Times New Roman" w:cs="Times New Roman"/>
          <w:iCs/>
          <w:sz w:val="24"/>
          <w:szCs w:val="24"/>
        </w:rPr>
        <w:t>.</w:t>
      </w:r>
    </w:p>
    <w:p w:rsidR="00CC4421" w:rsidRPr="00CC4421" w:rsidRDefault="00CC4421" w:rsidP="00A83FD4">
      <w:pPr>
        <w:pStyle w:val="ListParagraph"/>
        <w:tabs>
          <w:tab w:val="left" w:pos="0"/>
        </w:tabs>
        <w:autoSpaceDE w:val="0"/>
        <w:autoSpaceDN w:val="0"/>
        <w:adjustRightInd w:val="0"/>
        <w:spacing w:after="0" w:line="240" w:lineRule="auto"/>
        <w:ind w:left="-450"/>
        <w:jc w:val="both"/>
        <w:rPr>
          <w:rFonts w:ascii="Times New Roman" w:hAnsi="Times New Roman" w:cs="Times New Roman"/>
          <w:b/>
          <w:iCs/>
          <w:sz w:val="24"/>
          <w:szCs w:val="24"/>
        </w:rPr>
      </w:pPr>
    </w:p>
    <w:p w:rsidR="00F065DD" w:rsidRPr="006354B6" w:rsidRDefault="00CC4421" w:rsidP="001204AB">
      <w:pPr>
        <w:spacing w:after="0" w:line="240" w:lineRule="auto"/>
        <w:ind w:left="-540"/>
        <w:jc w:val="both"/>
        <w:outlineLvl w:val="0"/>
        <w:rPr>
          <w:rFonts w:ascii="Times New Roman" w:hAnsi="Times New Roman" w:cs="Times New Roman"/>
          <w:b/>
          <w:i/>
          <w:iCs/>
          <w:sz w:val="24"/>
          <w:szCs w:val="24"/>
        </w:rPr>
      </w:pPr>
      <w:r w:rsidRPr="006354B6">
        <w:rPr>
          <w:rFonts w:ascii="Times New Roman" w:hAnsi="Times New Roman" w:cs="Times New Roman"/>
          <w:b/>
          <w:i/>
          <w:iCs/>
          <w:sz w:val="24"/>
          <w:szCs w:val="24"/>
        </w:rPr>
        <w:t>PLAGUE</w:t>
      </w:r>
    </w:p>
    <w:p w:rsidR="005211EA" w:rsidRDefault="001D0840" w:rsidP="00F065DD">
      <w:pPr>
        <w:spacing w:after="0" w:line="240" w:lineRule="auto"/>
        <w:ind w:left="-540"/>
        <w:jc w:val="both"/>
        <w:rPr>
          <w:rFonts w:ascii="Times New Roman" w:hAnsi="Times New Roman" w:cs="Times New Roman"/>
          <w:sz w:val="24"/>
          <w:szCs w:val="24"/>
        </w:rPr>
      </w:pPr>
      <w:r w:rsidRPr="00CC4421">
        <w:rPr>
          <w:rFonts w:ascii="Times New Roman" w:hAnsi="Times New Roman" w:cs="Times New Roman"/>
          <w:sz w:val="24"/>
          <w:szCs w:val="24"/>
        </w:rPr>
        <w:t xml:space="preserve">Plague is an infectious and zoonotic disease which is caused by an enterobacteria </w:t>
      </w:r>
      <w:r w:rsidRPr="002514B2">
        <w:rPr>
          <w:rFonts w:ascii="Times New Roman" w:hAnsi="Times New Roman" w:cs="Times New Roman"/>
          <w:i/>
          <w:sz w:val="24"/>
          <w:szCs w:val="24"/>
        </w:rPr>
        <w:t>Yersinia pestis</w:t>
      </w:r>
      <w:r w:rsidRPr="00CC4421">
        <w:rPr>
          <w:rFonts w:ascii="Times New Roman" w:hAnsi="Times New Roman" w:cs="Times New Roman"/>
          <w:sz w:val="24"/>
          <w:szCs w:val="24"/>
        </w:rPr>
        <w:t xml:space="preserve">. </w:t>
      </w:r>
      <w:r w:rsidR="002514B2">
        <w:rPr>
          <w:rFonts w:ascii="Times New Roman" w:hAnsi="Times New Roman" w:cs="Times New Roman"/>
          <w:sz w:val="24"/>
          <w:szCs w:val="24"/>
        </w:rPr>
        <w:t xml:space="preserve">It </w:t>
      </w:r>
      <w:r w:rsidRPr="00CC4421">
        <w:rPr>
          <w:rFonts w:ascii="Times New Roman" w:hAnsi="Times New Roman" w:cs="Times New Roman"/>
          <w:sz w:val="24"/>
          <w:szCs w:val="24"/>
        </w:rPr>
        <w:t xml:space="preserve">is a </w:t>
      </w:r>
      <w:r w:rsidR="002514B2">
        <w:rPr>
          <w:rFonts w:ascii="Times New Roman" w:hAnsi="Times New Roman" w:cs="Times New Roman"/>
          <w:sz w:val="24"/>
          <w:szCs w:val="24"/>
        </w:rPr>
        <w:t>facultative anaerobe. It is non-</w:t>
      </w:r>
      <w:r w:rsidRPr="00CC4421">
        <w:rPr>
          <w:rFonts w:ascii="Times New Roman" w:hAnsi="Times New Roman" w:cs="Times New Roman"/>
          <w:sz w:val="24"/>
          <w:szCs w:val="24"/>
        </w:rPr>
        <w:t>motile and gra</w:t>
      </w:r>
      <w:r w:rsidR="00E73798">
        <w:rPr>
          <w:rFonts w:ascii="Times New Roman" w:hAnsi="Times New Roman" w:cs="Times New Roman"/>
          <w:sz w:val="24"/>
          <w:szCs w:val="24"/>
        </w:rPr>
        <w:t>m negative bacteria.</w:t>
      </w:r>
      <w:r w:rsidR="00E73798" w:rsidRPr="00CC4421">
        <w:rPr>
          <w:rFonts w:ascii="Times New Roman" w:hAnsi="Times New Roman" w:cs="Times New Roman"/>
          <w:sz w:val="24"/>
          <w:szCs w:val="24"/>
        </w:rPr>
        <w:t xml:space="preserve"> This</w:t>
      </w:r>
      <w:r w:rsidRPr="00CC4421">
        <w:rPr>
          <w:rFonts w:ascii="Times New Roman" w:hAnsi="Times New Roman" w:cs="Times New Roman"/>
          <w:sz w:val="24"/>
          <w:szCs w:val="24"/>
        </w:rPr>
        <w:t xml:space="preserve"> infection is transmitted to humans through rodents and their fleas. This coccobacillus is transmitted to humans by the bite of the infected oriental rat flea or </w:t>
      </w:r>
      <w:r w:rsidRPr="00BC339D">
        <w:rPr>
          <w:rFonts w:ascii="Times New Roman" w:hAnsi="Times New Roman" w:cs="Times New Roman"/>
          <w:i/>
          <w:sz w:val="24"/>
          <w:szCs w:val="24"/>
        </w:rPr>
        <w:t>Xenopsylla cheopis</w:t>
      </w:r>
      <w:r w:rsidR="00327533" w:rsidRPr="00CC4421">
        <w:rPr>
          <w:rFonts w:ascii="Times New Roman" w:hAnsi="Times New Roman" w:cs="Times New Roman"/>
          <w:sz w:val="24"/>
          <w:szCs w:val="24"/>
        </w:rPr>
        <w:t>[</w:t>
      </w:r>
      <w:r w:rsidR="00912755" w:rsidRPr="00CC4421">
        <w:rPr>
          <w:rFonts w:ascii="Times New Roman" w:hAnsi="Times New Roman" w:cs="Times New Roman"/>
          <w:sz w:val="24"/>
          <w:szCs w:val="24"/>
        </w:rPr>
        <w:t>6</w:t>
      </w:r>
      <w:r w:rsidR="00327533" w:rsidRPr="00CC4421">
        <w:rPr>
          <w:rFonts w:ascii="Times New Roman" w:hAnsi="Times New Roman" w:cs="Times New Roman"/>
          <w:sz w:val="24"/>
          <w:szCs w:val="24"/>
        </w:rPr>
        <w:t xml:space="preserve">]. </w:t>
      </w:r>
      <w:r w:rsidRPr="00CC4421">
        <w:rPr>
          <w:rFonts w:ascii="Times New Roman" w:hAnsi="Times New Roman" w:cs="Times New Roman"/>
          <w:sz w:val="24"/>
          <w:szCs w:val="24"/>
        </w:rPr>
        <w:t xml:space="preserve">Under natural conditions, plague can spread through air, by direct contact or by contaminated undercooked food. </w:t>
      </w:r>
      <w:r w:rsidR="00B80F3A">
        <w:rPr>
          <w:rFonts w:ascii="Times New Roman" w:hAnsi="Times New Roman" w:cs="Times New Roman"/>
          <w:sz w:val="24"/>
          <w:szCs w:val="24"/>
        </w:rPr>
        <w:t>It has</w:t>
      </w:r>
      <w:r w:rsidR="00336746">
        <w:rPr>
          <w:rFonts w:ascii="Times New Roman" w:hAnsi="Times New Roman" w:cs="Times New Roman"/>
          <w:sz w:val="24"/>
          <w:szCs w:val="24"/>
        </w:rPr>
        <w:t xml:space="preserve">three syndromes i.e. </w:t>
      </w:r>
      <w:r w:rsidRPr="00CC4421">
        <w:rPr>
          <w:rFonts w:ascii="Times New Roman" w:hAnsi="Times New Roman" w:cs="Times New Roman"/>
          <w:sz w:val="24"/>
          <w:szCs w:val="24"/>
        </w:rPr>
        <w:t xml:space="preserve"> bubonic plague, septicemic plague and pneumonic plague. The </w:t>
      </w:r>
      <w:r w:rsidR="002C0124" w:rsidRPr="00CC4421">
        <w:rPr>
          <w:rFonts w:ascii="Times New Roman" w:hAnsi="Times New Roman" w:cs="Times New Roman"/>
          <w:sz w:val="24"/>
          <w:szCs w:val="24"/>
        </w:rPr>
        <w:t>symptoms of these three syndromes depend</w:t>
      </w:r>
      <w:r w:rsidRPr="00CC4421">
        <w:rPr>
          <w:rFonts w:ascii="Times New Roman" w:hAnsi="Times New Roman" w:cs="Times New Roman"/>
          <w:sz w:val="24"/>
          <w:szCs w:val="24"/>
        </w:rPr>
        <w:t xml:space="preserve"> upon the concent</w:t>
      </w:r>
      <w:r w:rsidR="00B80F3A">
        <w:rPr>
          <w:rFonts w:ascii="Times New Roman" w:hAnsi="Times New Roman" w:cs="Times New Roman"/>
          <w:sz w:val="24"/>
          <w:szCs w:val="24"/>
        </w:rPr>
        <w:t>rated area of infection such as b</w:t>
      </w:r>
      <w:r w:rsidRPr="00CC4421">
        <w:rPr>
          <w:rFonts w:ascii="Times New Roman" w:hAnsi="Times New Roman" w:cs="Times New Roman"/>
          <w:sz w:val="24"/>
          <w:szCs w:val="24"/>
        </w:rPr>
        <w:t>ubon</w:t>
      </w:r>
      <w:r w:rsidR="00B80F3A">
        <w:rPr>
          <w:rFonts w:ascii="Times New Roman" w:hAnsi="Times New Roman" w:cs="Times New Roman"/>
          <w:sz w:val="24"/>
          <w:szCs w:val="24"/>
        </w:rPr>
        <w:t>ic plague affects lymph nodes, s</w:t>
      </w:r>
      <w:r w:rsidRPr="00CC4421">
        <w:rPr>
          <w:rFonts w:ascii="Times New Roman" w:hAnsi="Times New Roman" w:cs="Times New Roman"/>
          <w:sz w:val="24"/>
          <w:szCs w:val="24"/>
        </w:rPr>
        <w:t xml:space="preserve">epticemic plague affects blood vessels, </w:t>
      </w:r>
      <w:r w:rsidR="00E73798" w:rsidRPr="00CC4421">
        <w:rPr>
          <w:rFonts w:ascii="Times New Roman" w:hAnsi="Times New Roman" w:cs="Times New Roman"/>
          <w:sz w:val="24"/>
          <w:szCs w:val="24"/>
        </w:rPr>
        <w:t>and pneumonic</w:t>
      </w:r>
      <w:r w:rsidRPr="00CC4421">
        <w:rPr>
          <w:rFonts w:ascii="Times New Roman" w:hAnsi="Times New Roman" w:cs="Times New Roman"/>
          <w:sz w:val="24"/>
          <w:szCs w:val="24"/>
        </w:rPr>
        <w:t xml:space="preserve"> plague affects lungs. In biological warfare scenario, the most types of syndromes that are spread through contaminated fleas are bub</w:t>
      </w:r>
      <w:r w:rsidR="00C4461C">
        <w:rPr>
          <w:rFonts w:ascii="Times New Roman" w:hAnsi="Times New Roman" w:cs="Times New Roman"/>
          <w:sz w:val="24"/>
          <w:szCs w:val="24"/>
        </w:rPr>
        <w:t xml:space="preserve">onic plague or pneumonic plague </w:t>
      </w:r>
      <w:r w:rsidR="009C376C" w:rsidRPr="00CC4421">
        <w:rPr>
          <w:rFonts w:ascii="Times New Roman" w:hAnsi="Times New Roman" w:cs="Times New Roman"/>
          <w:sz w:val="24"/>
          <w:szCs w:val="24"/>
        </w:rPr>
        <w:t>[</w:t>
      </w:r>
      <w:r w:rsidR="00912755" w:rsidRPr="00CC4421">
        <w:rPr>
          <w:rFonts w:ascii="Times New Roman" w:hAnsi="Times New Roman" w:cs="Times New Roman"/>
          <w:sz w:val="24"/>
          <w:szCs w:val="24"/>
        </w:rPr>
        <w:t>3</w:t>
      </w:r>
      <w:r w:rsidR="009C376C" w:rsidRPr="00CC4421">
        <w:rPr>
          <w:rFonts w:ascii="Times New Roman" w:hAnsi="Times New Roman" w:cs="Times New Roman"/>
          <w:sz w:val="24"/>
          <w:szCs w:val="24"/>
        </w:rPr>
        <w:t>]</w:t>
      </w:r>
      <w:r w:rsidR="00C4461C">
        <w:rPr>
          <w:rFonts w:ascii="Times New Roman" w:hAnsi="Times New Roman" w:cs="Times New Roman"/>
          <w:sz w:val="24"/>
          <w:szCs w:val="24"/>
        </w:rPr>
        <w:t>.</w:t>
      </w:r>
    </w:p>
    <w:p w:rsidR="00F065DD" w:rsidRPr="00CC4421" w:rsidRDefault="00F065DD" w:rsidP="00E72B45">
      <w:pPr>
        <w:spacing w:after="0" w:line="240" w:lineRule="auto"/>
        <w:jc w:val="both"/>
        <w:rPr>
          <w:rFonts w:ascii="Times New Roman" w:hAnsi="Times New Roman" w:cs="Times New Roman"/>
          <w:b/>
          <w:iCs/>
          <w:sz w:val="24"/>
          <w:szCs w:val="24"/>
        </w:rPr>
      </w:pPr>
    </w:p>
    <w:p w:rsidR="00CC4421" w:rsidRPr="006354B6" w:rsidRDefault="00A11E46" w:rsidP="001204AB">
      <w:pPr>
        <w:spacing w:after="0" w:line="240" w:lineRule="auto"/>
        <w:ind w:left="-540"/>
        <w:jc w:val="both"/>
        <w:outlineLvl w:val="0"/>
        <w:rPr>
          <w:rFonts w:ascii="Times New Roman" w:hAnsi="Times New Roman" w:cs="Times New Roman"/>
          <w:b/>
          <w:i/>
          <w:iCs/>
          <w:sz w:val="24"/>
          <w:szCs w:val="24"/>
        </w:rPr>
      </w:pPr>
      <w:r w:rsidRPr="006354B6">
        <w:rPr>
          <w:rFonts w:ascii="Times New Roman" w:hAnsi="Times New Roman" w:cs="Times New Roman"/>
          <w:b/>
          <w:i/>
          <w:iCs/>
          <w:sz w:val="24"/>
          <w:szCs w:val="24"/>
        </w:rPr>
        <w:t>BRUCELLOSIS</w:t>
      </w:r>
    </w:p>
    <w:p w:rsidR="008229EE" w:rsidRDefault="00A11E46" w:rsidP="008229EE">
      <w:pPr>
        <w:spacing w:after="0" w:line="240" w:lineRule="auto"/>
        <w:ind w:left="-540"/>
        <w:jc w:val="both"/>
        <w:rPr>
          <w:rFonts w:ascii="Times New Roman" w:hAnsi="Times New Roman" w:cs="Times New Roman"/>
          <w:sz w:val="24"/>
          <w:szCs w:val="24"/>
        </w:rPr>
      </w:pPr>
      <w:r w:rsidRPr="00CC4421">
        <w:rPr>
          <w:rFonts w:ascii="Times New Roman" w:hAnsi="Times New Roman" w:cs="Times New Roman"/>
          <w:sz w:val="24"/>
          <w:szCs w:val="24"/>
        </w:rPr>
        <w:t>Brucellosis is a disease which is caused by bacteria. It is also known as Bang's disease, Crimean fever, Gibraltar fever, Malta fever,Maltese fever, Mediterranean fever,</w:t>
      </w:r>
      <w:r w:rsidR="00C4461C">
        <w:rPr>
          <w:rFonts w:ascii="Times New Roman" w:hAnsi="Times New Roman" w:cs="Times New Roman"/>
          <w:sz w:val="24"/>
          <w:szCs w:val="24"/>
        </w:rPr>
        <w:t xml:space="preserve"> Rock fever, or undulant fever </w:t>
      </w:r>
      <w:r w:rsidR="009C376C" w:rsidRPr="00CC4421">
        <w:rPr>
          <w:rFonts w:ascii="Times New Roman" w:hAnsi="Times New Roman" w:cs="Times New Roman"/>
          <w:sz w:val="24"/>
          <w:szCs w:val="24"/>
        </w:rPr>
        <w:t>[</w:t>
      </w:r>
      <w:r w:rsidR="00D32B2F" w:rsidRPr="00CC4421">
        <w:rPr>
          <w:rFonts w:ascii="Times New Roman" w:hAnsi="Times New Roman" w:cs="Times New Roman"/>
          <w:sz w:val="24"/>
          <w:szCs w:val="24"/>
        </w:rPr>
        <w:t>3</w:t>
      </w:r>
      <w:r w:rsidR="009C376C" w:rsidRPr="00CC4421">
        <w:rPr>
          <w:rFonts w:ascii="Times New Roman" w:hAnsi="Times New Roman" w:cs="Times New Roman"/>
          <w:sz w:val="24"/>
          <w:szCs w:val="24"/>
        </w:rPr>
        <w:t>].</w:t>
      </w:r>
      <w:r w:rsidRPr="00CC4421">
        <w:rPr>
          <w:rFonts w:ascii="Times New Roman" w:hAnsi="Times New Roman" w:cs="Times New Roman"/>
          <w:sz w:val="24"/>
          <w:szCs w:val="24"/>
        </w:rPr>
        <w:t xml:space="preserve">It is a zoonotic disease which is mainly caused by one of the four </w:t>
      </w:r>
      <w:r w:rsidR="00336746" w:rsidRPr="00CC4421">
        <w:rPr>
          <w:rFonts w:ascii="Times New Roman" w:hAnsi="Times New Roman" w:cs="Times New Roman"/>
          <w:sz w:val="24"/>
          <w:szCs w:val="24"/>
        </w:rPr>
        <w:t>species:</w:t>
      </w:r>
      <w:r w:rsidR="00336746" w:rsidRPr="00BC69F5">
        <w:rPr>
          <w:rFonts w:ascii="Times New Roman" w:hAnsi="Times New Roman" w:cs="Times New Roman"/>
          <w:i/>
          <w:sz w:val="24"/>
          <w:szCs w:val="24"/>
        </w:rPr>
        <w:t xml:space="preserve"> Brucella</w:t>
      </w:r>
      <w:r w:rsidRPr="00BC69F5">
        <w:rPr>
          <w:rFonts w:ascii="Times New Roman" w:hAnsi="Times New Roman" w:cs="Times New Roman"/>
          <w:i/>
          <w:sz w:val="24"/>
          <w:szCs w:val="24"/>
        </w:rPr>
        <w:t xml:space="preserve"> melitensis</w:t>
      </w:r>
      <w:r w:rsidR="005211EA" w:rsidRPr="00BC69F5">
        <w:rPr>
          <w:rFonts w:ascii="Times New Roman" w:hAnsi="Times New Roman" w:cs="Times New Roman"/>
          <w:i/>
          <w:sz w:val="24"/>
          <w:szCs w:val="24"/>
        </w:rPr>
        <w:t xml:space="preserve">, </w:t>
      </w:r>
      <w:r w:rsidRPr="00BC69F5">
        <w:rPr>
          <w:rFonts w:ascii="Times New Roman" w:hAnsi="Times New Roman" w:cs="Times New Roman"/>
          <w:i/>
          <w:sz w:val="24"/>
          <w:szCs w:val="24"/>
        </w:rPr>
        <w:t>Brucella abortus</w:t>
      </w:r>
      <w:r w:rsidR="005211EA" w:rsidRPr="00BC69F5">
        <w:rPr>
          <w:rFonts w:ascii="Times New Roman" w:hAnsi="Times New Roman" w:cs="Times New Roman"/>
          <w:i/>
          <w:sz w:val="24"/>
          <w:szCs w:val="24"/>
        </w:rPr>
        <w:t xml:space="preserve">, </w:t>
      </w:r>
      <w:r w:rsidRPr="00BC69F5">
        <w:rPr>
          <w:rFonts w:ascii="Times New Roman" w:hAnsi="Times New Roman" w:cs="Times New Roman"/>
          <w:i/>
          <w:sz w:val="24"/>
          <w:szCs w:val="24"/>
        </w:rPr>
        <w:t>Brucella suis</w:t>
      </w:r>
      <w:r w:rsidR="005211EA" w:rsidRPr="00BC69F5">
        <w:rPr>
          <w:rFonts w:ascii="Times New Roman" w:hAnsi="Times New Roman" w:cs="Times New Roman"/>
          <w:i/>
          <w:sz w:val="24"/>
          <w:szCs w:val="24"/>
        </w:rPr>
        <w:t>,</w:t>
      </w:r>
      <w:r w:rsidR="00B80F3A">
        <w:rPr>
          <w:rFonts w:ascii="Times New Roman" w:hAnsi="Times New Roman" w:cs="Times New Roman"/>
          <w:i/>
          <w:sz w:val="24"/>
          <w:szCs w:val="24"/>
        </w:rPr>
        <w:t xml:space="preserve"> and</w:t>
      </w:r>
      <w:r w:rsidRPr="00BC69F5">
        <w:rPr>
          <w:rFonts w:ascii="Times New Roman" w:hAnsi="Times New Roman" w:cs="Times New Roman"/>
          <w:i/>
          <w:sz w:val="24"/>
          <w:szCs w:val="24"/>
        </w:rPr>
        <w:t>Brucella canis</w:t>
      </w:r>
      <w:r w:rsidRPr="00CC4421">
        <w:rPr>
          <w:rFonts w:ascii="Times New Roman" w:hAnsi="Times New Roman" w:cs="Times New Roman"/>
          <w:sz w:val="24"/>
          <w:szCs w:val="24"/>
        </w:rPr>
        <w:t>. These bacteria are ae</w:t>
      </w:r>
      <w:r w:rsidR="002514B2">
        <w:rPr>
          <w:rFonts w:ascii="Times New Roman" w:hAnsi="Times New Roman" w:cs="Times New Roman"/>
          <w:sz w:val="24"/>
          <w:szCs w:val="24"/>
        </w:rPr>
        <w:t>robic, gram negative, non-</w:t>
      </w:r>
      <w:r w:rsidRPr="00CC4421">
        <w:rPr>
          <w:rFonts w:ascii="Times New Roman" w:hAnsi="Times New Roman" w:cs="Times New Roman"/>
          <w:sz w:val="24"/>
          <w:szCs w:val="24"/>
        </w:rPr>
        <w:t>spore formi</w:t>
      </w:r>
      <w:r w:rsidR="002514B2">
        <w:rPr>
          <w:rFonts w:ascii="Times New Roman" w:hAnsi="Times New Roman" w:cs="Times New Roman"/>
          <w:sz w:val="24"/>
          <w:szCs w:val="24"/>
        </w:rPr>
        <w:t>ng and non-</w:t>
      </w:r>
      <w:r w:rsidR="005211EA" w:rsidRPr="00CC4421">
        <w:rPr>
          <w:rFonts w:ascii="Times New Roman" w:hAnsi="Times New Roman" w:cs="Times New Roman"/>
          <w:sz w:val="24"/>
          <w:szCs w:val="24"/>
        </w:rPr>
        <w:t>motile coccobacilli</w:t>
      </w:r>
      <w:r w:rsidR="00E73798" w:rsidRPr="00CC4421">
        <w:rPr>
          <w:rFonts w:ascii="Times New Roman" w:hAnsi="Times New Roman" w:cs="Times New Roman"/>
          <w:sz w:val="24"/>
          <w:szCs w:val="24"/>
        </w:rPr>
        <w:t>[</w:t>
      </w:r>
      <w:r w:rsidR="00D32B2F" w:rsidRPr="00CC4421">
        <w:rPr>
          <w:rFonts w:ascii="Times New Roman" w:hAnsi="Times New Roman" w:cs="Times New Roman"/>
          <w:sz w:val="24"/>
          <w:szCs w:val="24"/>
        </w:rPr>
        <w:t>4</w:t>
      </w:r>
      <w:r w:rsidR="00BC339D">
        <w:rPr>
          <w:rFonts w:ascii="Times New Roman" w:hAnsi="Times New Roman" w:cs="Times New Roman"/>
          <w:sz w:val="24"/>
          <w:szCs w:val="24"/>
        </w:rPr>
        <w:t>]</w:t>
      </w:r>
      <w:r w:rsidRPr="00CC4421">
        <w:rPr>
          <w:rFonts w:ascii="Times New Roman" w:hAnsi="Times New Roman" w:cs="Times New Roman"/>
          <w:sz w:val="24"/>
          <w:szCs w:val="24"/>
        </w:rPr>
        <w:t xml:space="preserve">. Humans gets infected due to consumption of raw or undercooked food like meat or milk, inhalation of aerosols or contact with bacteria due to some abrasion. This infection is not contagious but it may spread from one human to other through breastfeeding.Incubation period of brucellosis is 3-4 weeks but can even vary from 1 week to several </w:t>
      </w:r>
      <w:r w:rsidR="007B5EBF" w:rsidRPr="00CC4421">
        <w:rPr>
          <w:rFonts w:ascii="Times New Roman" w:hAnsi="Times New Roman" w:cs="Times New Roman"/>
          <w:sz w:val="24"/>
          <w:szCs w:val="24"/>
        </w:rPr>
        <w:t>months [</w:t>
      </w:r>
      <w:r w:rsidR="008F192C" w:rsidRPr="00CC4421">
        <w:rPr>
          <w:rFonts w:ascii="Times New Roman" w:hAnsi="Times New Roman" w:cs="Times New Roman"/>
          <w:sz w:val="24"/>
          <w:szCs w:val="24"/>
        </w:rPr>
        <w:t>7</w:t>
      </w:r>
      <w:r w:rsidR="005211EA" w:rsidRPr="00CC4421">
        <w:rPr>
          <w:rFonts w:ascii="Times New Roman" w:hAnsi="Times New Roman" w:cs="Times New Roman"/>
          <w:sz w:val="24"/>
          <w:szCs w:val="24"/>
        </w:rPr>
        <w:t>]</w:t>
      </w:r>
      <w:r w:rsidR="009C376C" w:rsidRPr="00CC4421">
        <w:rPr>
          <w:rFonts w:ascii="Times New Roman" w:hAnsi="Times New Roman" w:cs="Times New Roman"/>
          <w:sz w:val="24"/>
          <w:szCs w:val="24"/>
        </w:rPr>
        <w:t>.</w:t>
      </w:r>
      <w:r w:rsidRPr="00CC4421">
        <w:rPr>
          <w:rFonts w:ascii="Times New Roman" w:hAnsi="Times New Roman" w:cs="Times New Roman"/>
          <w:sz w:val="24"/>
          <w:szCs w:val="24"/>
        </w:rPr>
        <w:t xml:space="preserve">Cardiovascular, genitourinary, hepatobillary, osteoarticular, pulmonary, gastrointestinal and nervous systems may be some of the involved complications. </w:t>
      </w:r>
      <w:r w:rsidR="00B80F3A">
        <w:rPr>
          <w:rFonts w:ascii="Times New Roman" w:hAnsi="Times New Roman" w:cs="Times New Roman"/>
          <w:sz w:val="24"/>
          <w:szCs w:val="24"/>
        </w:rPr>
        <w:t xml:space="preserve">Untreated patients may develop </w:t>
      </w:r>
      <w:r w:rsidRPr="00CC4421">
        <w:rPr>
          <w:rFonts w:ascii="Times New Roman" w:hAnsi="Times New Roman" w:cs="Times New Roman"/>
          <w:sz w:val="24"/>
          <w:szCs w:val="24"/>
        </w:rPr>
        <w:t>chronic brucellosis syndrome</w:t>
      </w:r>
      <w:r w:rsidR="002C0124" w:rsidRPr="00CC4421">
        <w:rPr>
          <w:rFonts w:ascii="Times New Roman" w:hAnsi="Times New Roman" w:cs="Times New Roman"/>
          <w:sz w:val="24"/>
          <w:szCs w:val="24"/>
        </w:rPr>
        <w:t>[</w:t>
      </w:r>
      <w:r w:rsidR="008F192C" w:rsidRPr="00CC4421">
        <w:rPr>
          <w:rFonts w:ascii="Times New Roman" w:hAnsi="Times New Roman" w:cs="Times New Roman"/>
          <w:sz w:val="24"/>
          <w:szCs w:val="24"/>
        </w:rPr>
        <w:t>8</w:t>
      </w:r>
      <w:r w:rsidR="009C376C" w:rsidRPr="00CC4421">
        <w:rPr>
          <w:rFonts w:ascii="Times New Roman" w:hAnsi="Times New Roman" w:cs="Times New Roman"/>
          <w:sz w:val="24"/>
          <w:szCs w:val="24"/>
        </w:rPr>
        <w:t>]</w:t>
      </w:r>
      <w:r w:rsidR="00E73798" w:rsidRPr="00CC4421">
        <w:rPr>
          <w:rFonts w:ascii="Times New Roman" w:hAnsi="Times New Roman" w:cs="Times New Roman"/>
          <w:sz w:val="24"/>
          <w:szCs w:val="24"/>
        </w:rPr>
        <w:t>. Later</w:t>
      </w:r>
      <w:r w:rsidRPr="00CC4421">
        <w:rPr>
          <w:rFonts w:ascii="Times New Roman" w:hAnsi="Times New Roman" w:cs="Times New Roman"/>
          <w:sz w:val="24"/>
          <w:szCs w:val="24"/>
        </w:rPr>
        <w:t xml:space="preserve"> symptoms are complicated which include arthritis, vertebral osteom</w:t>
      </w:r>
      <w:r w:rsidR="009D6592" w:rsidRPr="00CC4421">
        <w:rPr>
          <w:rFonts w:ascii="Times New Roman" w:hAnsi="Times New Roman" w:cs="Times New Roman"/>
          <w:sz w:val="24"/>
          <w:szCs w:val="24"/>
        </w:rPr>
        <w:t>yelitis and rarely endocarditis</w:t>
      </w:r>
      <w:r w:rsidRPr="00CC4421">
        <w:rPr>
          <w:rFonts w:ascii="Times New Roman" w:hAnsi="Times New Roman" w:cs="Times New Roman"/>
          <w:sz w:val="24"/>
          <w:szCs w:val="24"/>
        </w:rPr>
        <w:t xml:space="preserve">. Fatality is about 6%. </w:t>
      </w:r>
    </w:p>
    <w:p w:rsidR="008229EE" w:rsidRDefault="008229EE" w:rsidP="00E72B45">
      <w:pPr>
        <w:spacing w:after="0" w:line="240" w:lineRule="auto"/>
        <w:jc w:val="both"/>
        <w:rPr>
          <w:rFonts w:ascii="Times New Roman" w:hAnsi="Times New Roman" w:cs="Times New Roman"/>
          <w:b/>
          <w:iCs/>
          <w:sz w:val="24"/>
          <w:szCs w:val="24"/>
        </w:rPr>
      </w:pPr>
    </w:p>
    <w:p w:rsidR="00BC69F5" w:rsidRPr="00BC69F5" w:rsidRDefault="00BC69F5" w:rsidP="00BC69F5">
      <w:pPr>
        <w:spacing w:after="0" w:line="240" w:lineRule="auto"/>
        <w:ind w:left="-540"/>
        <w:jc w:val="both"/>
        <w:rPr>
          <w:rFonts w:ascii="Times New Roman" w:hAnsi="Times New Roman" w:cs="Times New Roman"/>
          <w:b/>
          <w:iCs/>
          <w:sz w:val="24"/>
          <w:szCs w:val="24"/>
        </w:rPr>
      </w:pPr>
    </w:p>
    <w:p w:rsidR="007361D1" w:rsidRPr="006354B6" w:rsidRDefault="00631EC7" w:rsidP="001204AB">
      <w:pPr>
        <w:spacing w:after="0" w:line="240" w:lineRule="auto"/>
        <w:ind w:left="-547"/>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CHOLERA</w:t>
      </w:r>
    </w:p>
    <w:p w:rsidR="00631EC7" w:rsidRPr="00BC69F5" w:rsidRDefault="00631EC7" w:rsidP="007361D1">
      <w:pPr>
        <w:spacing w:after="0" w:line="240" w:lineRule="auto"/>
        <w:ind w:left="-547"/>
        <w:jc w:val="both"/>
        <w:rPr>
          <w:rFonts w:ascii="Times New Roman" w:hAnsi="Times New Roman" w:cs="Times New Roman"/>
          <w:b/>
          <w:bCs/>
          <w:iCs/>
          <w:sz w:val="24"/>
          <w:szCs w:val="24"/>
        </w:rPr>
      </w:pPr>
      <w:r w:rsidRPr="00BC69F5">
        <w:rPr>
          <w:rFonts w:ascii="Times New Roman" w:hAnsi="Times New Roman" w:cs="Times New Roman"/>
          <w:sz w:val="24"/>
          <w:szCs w:val="24"/>
        </w:rPr>
        <w:t xml:space="preserve">Cholera is an intestinal infection caused by bacteria </w:t>
      </w:r>
      <w:r w:rsidRPr="00BC69F5">
        <w:rPr>
          <w:rFonts w:ascii="Times New Roman" w:hAnsi="Times New Roman" w:cs="Times New Roman"/>
          <w:i/>
          <w:sz w:val="24"/>
          <w:szCs w:val="24"/>
        </w:rPr>
        <w:t>Vibrio cholerae.</w:t>
      </w:r>
      <w:r w:rsidRPr="00BC69F5">
        <w:rPr>
          <w:rFonts w:ascii="Times New Roman" w:hAnsi="Times New Roman" w:cs="Times New Roman"/>
          <w:sz w:val="24"/>
          <w:szCs w:val="24"/>
        </w:rPr>
        <w:t xml:space="preserve"> It is a gram negative, short and curved bacteria. Cholera spreads thro</w:t>
      </w:r>
      <w:r w:rsidR="00C4461C">
        <w:rPr>
          <w:rFonts w:ascii="Times New Roman" w:hAnsi="Times New Roman" w:cs="Times New Roman"/>
          <w:sz w:val="24"/>
          <w:szCs w:val="24"/>
        </w:rPr>
        <w:t xml:space="preserve">ugh contaminated water and food </w:t>
      </w:r>
      <w:r w:rsidR="00912755" w:rsidRPr="00BC69F5">
        <w:rPr>
          <w:rFonts w:ascii="Times New Roman" w:hAnsi="Times New Roman" w:cs="Times New Roman"/>
          <w:sz w:val="24"/>
          <w:szCs w:val="24"/>
        </w:rPr>
        <w:t xml:space="preserve">[4]. </w:t>
      </w:r>
      <w:r w:rsidRPr="00BC69F5">
        <w:rPr>
          <w:rFonts w:ascii="Times New Roman" w:hAnsi="Times New Roman" w:cs="Times New Roman"/>
          <w:sz w:val="24"/>
          <w:szCs w:val="24"/>
        </w:rPr>
        <w:t xml:space="preserve">The early symptoms of cholera are </w:t>
      </w:r>
      <w:r w:rsidR="00B80F3A" w:rsidRPr="00BC69F5">
        <w:rPr>
          <w:rFonts w:ascii="Times New Roman" w:hAnsi="Times New Roman" w:cs="Times New Roman"/>
          <w:sz w:val="24"/>
          <w:szCs w:val="24"/>
        </w:rPr>
        <w:t>diarrh</w:t>
      </w:r>
      <w:r w:rsidR="00B80F3A">
        <w:rPr>
          <w:rFonts w:ascii="Times New Roman" w:hAnsi="Times New Roman" w:cs="Times New Roman"/>
          <w:sz w:val="24"/>
          <w:szCs w:val="24"/>
        </w:rPr>
        <w:t>e</w:t>
      </w:r>
      <w:r w:rsidR="00B80F3A" w:rsidRPr="00BC69F5">
        <w:rPr>
          <w:rFonts w:ascii="Times New Roman" w:hAnsi="Times New Roman" w:cs="Times New Roman"/>
          <w:sz w:val="24"/>
          <w:szCs w:val="24"/>
        </w:rPr>
        <w:t>a</w:t>
      </w:r>
      <w:r w:rsidRPr="00BC69F5">
        <w:rPr>
          <w:rFonts w:ascii="Times New Roman" w:hAnsi="Times New Roman" w:cs="Times New Roman"/>
          <w:sz w:val="24"/>
          <w:szCs w:val="24"/>
        </w:rPr>
        <w:t xml:space="preserve"> and vomiting of clear fluid. Symptoms can be seen after one to five days of ingestion of contaminated food or water. Untreated and severe cholera may lead to life threatening dehydration and electrolyte imbalances and prove to be fatal in about half of the cases. Loss of large quantity of fluids from the body turns patient’s skin to bluish-gray. This is the reason cholera i</w:t>
      </w:r>
      <w:r w:rsidR="002C0124">
        <w:rPr>
          <w:rFonts w:ascii="Times New Roman" w:hAnsi="Times New Roman" w:cs="Times New Roman"/>
          <w:sz w:val="24"/>
          <w:szCs w:val="24"/>
        </w:rPr>
        <w:t>s also termed as Blue Death</w:t>
      </w:r>
      <w:r w:rsidR="00912755" w:rsidRPr="00BC69F5">
        <w:rPr>
          <w:rFonts w:ascii="Times New Roman" w:hAnsi="Times New Roman" w:cs="Times New Roman"/>
          <w:sz w:val="24"/>
          <w:szCs w:val="24"/>
        </w:rPr>
        <w:t>[4</w:t>
      </w:r>
      <w:r w:rsidR="002C0124" w:rsidRPr="00BC69F5">
        <w:rPr>
          <w:rFonts w:ascii="Times New Roman" w:hAnsi="Times New Roman" w:cs="Times New Roman"/>
          <w:sz w:val="24"/>
          <w:szCs w:val="24"/>
        </w:rPr>
        <w:t>] [</w:t>
      </w:r>
      <w:r w:rsidR="00912755" w:rsidRPr="00BC69F5">
        <w:rPr>
          <w:rFonts w:ascii="Times New Roman" w:hAnsi="Times New Roman" w:cs="Times New Roman"/>
          <w:sz w:val="24"/>
          <w:szCs w:val="24"/>
        </w:rPr>
        <w:t xml:space="preserve">9]. </w:t>
      </w:r>
      <w:r w:rsidRPr="00BC69F5">
        <w:rPr>
          <w:rFonts w:ascii="Times New Roman" w:hAnsi="Times New Roman" w:cs="Times New Roman"/>
          <w:sz w:val="24"/>
          <w:szCs w:val="24"/>
        </w:rPr>
        <w:t>Fever is not a common symptom in cholera. If there is fever then it may be because of some infection. Other symptoms include lethargy, headache, abdominal cramps, sunken eyes, dry mouth, cold clammy skin, wrinkled hands and feet, blood pressure drops, pulse raises and passage of urinedecrea</w:t>
      </w:r>
      <w:r w:rsidR="00B80F3A">
        <w:rPr>
          <w:rFonts w:ascii="Times New Roman" w:hAnsi="Times New Roman" w:cs="Times New Roman"/>
          <w:sz w:val="24"/>
          <w:szCs w:val="24"/>
        </w:rPr>
        <w:t>se with time. Due to fluid loss</w:t>
      </w:r>
      <w:r w:rsidRPr="00BC69F5">
        <w:rPr>
          <w:rFonts w:ascii="Times New Roman" w:hAnsi="Times New Roman" w:cs="Times New Roman"/>
          <w:sz w:val="24"/>
          <w:szCs w:val="24"/>
        </w:rPr>
        <w:t>, muscle cramping, altered consciousness and even coma can be observed, especially in children</w:t>
      </w:r>
      <w:r w:rsidR="00E73798" w:rsidRPr="00BC69F5">
        <w:rPr>
          <w:rFonts w:ascii="Times New Roman" w:hAnsi="Times New Roman" w:cs="Times New Roman"/>
          <w:sz w:val="24"/>
          <w:szCs w:val="24"/>
        </w:rPr>
        <w:t>[</w:t>
      </w:r>
      <w:r w:rsidR="00912755" w:rsidRPr="00BC69F5">
        <w:rPr>
          <w:rFonts w:ascii="Times New Roman" w:hAnsi="Times New Roman" w:cs="Times New Roman"/>
          <w:sz w:val="24"/>
          <w:szCs w:val="24"/>
        </w:rPr>
        <w:t>9]</w:t>
      </w:r>
      <w:r w:rsidR="00C4461C">
        <w:rPr>
          <w:rFonts w:ascii="Times New Roman" w:hAnsi="Times New Roman" w:cs="Times New Roman"/>
          <w:sz w:val="24"/>
          <w:szCs w:val="24"/>
        </w:rPr>
        <w:t>.</w:t>
      </w:r>
    </w:p>
    <w:p w:rsidR="00F065DD" w:rsidRDefault="00F065DD" w:rsidP="007361D1">
      <w:pPr>
        <w:spacing w:line="240" w:lineRule="auto"/>
        <w:ind w:left="-547"/>
        <w:jc w:val="both"/>
        <w:rPr>
          <w:rFonts w:ascii="Times New Roman" w:hAnsi="Times New Roman" w:cs="Times New Roman"/>
          <w:b/>
          <w:bCs/>
          <w:iCs/>
          <w:sz w:val="24"/>
          <w:szCs w:val="24"/>
        </w:rPr>
      </w:pPr>
    </w:p>
    <w:p w:rsidR="00631EC7" w:rsidRPr="006354B6" w:rsidRDefault="00631EC7" w:rsidP="001204AB">
      <w:pPr>
        <w:spacing w:after="0" w:line="240" w:lineRule="auto"/>
        <w:ind w:left="-54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CLOSTRIDIUM PERFRINGENS TOXIN</w:t>
      </w:r>
    </w:p>
    <w:p w:rsidR="00631EC7" w:rsidRDefault="00631EC7" w:rsidP="00F065DD">
      <w:pPr>
        <w:spacing w:after="0" w:line="240" w:lineRule="auto"/>
        <w:ind w:left="-450"/>
        <w:jc w:val="both"/>
        <w:rPr>
          <w:rFonts w:ascii="Times New Roman" w:eastAsia="Times New Roman" w:hAnsi="Times New Roman" w:cs="Times New Roman"/>
          <w:sz w:val="24"/>
          <w:szCs w:val="24"/>
        </w:rPr>
      </w:pPr>
      <w:r w:rsidRPr="00BC69F5">
        <w:rPr>
          <w:rFonts w:ascii="Times New Roman" w:eastAsia="Times New Roman" w:hAnsi="Times New Roman" w:cs="Times New Roman"/>
          <w:i/>
          <w:sz w:val="24"/>
          <w:szCs w:val="24"/>
        </w:rPr>
        <w:t>Clostridium perfringens</w:t>
      </w:r>
      <w:r w:rsidRPr="00B93F77">
        <w:rPr>
          <w:rFonts w:ascii="Times New Roman" w:eastAsia="Times New Roman" w:hAnsi="Times New Roman" w:cs="Times New Roman"/>
          <w:sz w:val="24"/>
          <w:szCs w:val="24"/>
        </w:rPr>
        <w:t xml:space="preserve"> is a</w:t>
      </w:r>
      <w:r w:rsidR="00B80F3A">
        <w:rPr>
          <w:rFonts w:ascii="Times New Roman" w:eastAsia="Times New Roman" w:hAnsi="Times New Roman" w:cs="Times New Roman"/>
          <w:sz w:val="24"/>
          <w:szCs w:val="24"/>
        </w:rPr>
        <w:t xml:space="preserve"> very common</w:t>
      </w:r>
      <w:r w:rsidRPr="00B93F77">
        <w:rPr>
          <w:rFonts w:ascii="Times New Roman" w:eastAsia="Times New Roman" w:hAnsi="Times New Roman" w:cs="Times New Roman"/>
          <w:sz w:val="24"/>
          <w:szCs w:val="24"/>
        </w:rPr>
        <w:t xml:space="preserve"> anaerobic bacteria.There are five types of </w:t>
      </w:r>
      <w:r w:rsidRPr="00BC69F5">
        <w:rPr>
          <w:rFonts w:ascii="Times New Roman" w:eastAsia="Times New Roman" w:hAnsi="Times New Roman" w:cs="Times New Roman"/>
          <w:i/>
          <w:sz w:val="24"/>
          <w:szCs w:val="24"/>
        </w:rPr>
        <w:t>Clostridium perfringens</w:t>
      </w:r>
      <w:r w:rsidRPr="00B93F77">
        <w:rPr>
          <w:rFonts w:ascii="Times New Roman" w:eastAsia="Times New Roman" w:hAnsi="Times New Roman" w:cs="Times New Roman"/>
          <w:sz w:val="24"/>
          <w:szCs w:val="24"/>
        </w:rPr>
        <w:t xml:space="preserve"> A, B, C, D and E. Four different types of deadly toxins are produced by these strains of bacteria. These four different deadly toxins are: Alpha, Beta, Iota, </w:t>
      </w:r>
      <w:r w:rsidR="00E73798" w:rsidRPr="00B93F77">
        <w:rPr>
          <w:rFonts w:ascii="Times New Roman" w:eastAsia="Times New Roman" w:hAnsi="Times New Roman" w:cs="Times New Roman"/>
          <w:sz w:val="24"/>
          <w:szCs w:val="24"/>
        </w:rPr>
        <w:t>and epsilon</w:t>
      </w:r>
      <w:r w:rsidRPr="00B93F77">
        <w:rPr>
          <w:rFonts w:ascii="Times New Roman" w:eastAsia="Times New Roman" w:hAnsi="Times New Roman" w:cs="Times New Roman"/>
          <w:sz w:val="24"/>
          <w:szCs w:val="24"/>
        </w:rPr>
        <w:t xml:space="preserve">. Theta toxin is another toxin which is produced by </w:t>
      </w:r>
      <w:r w:rsidR="002C0124" w:rsidRPr="00B93F77">
        <w:rPr>
          <w:rFonts w:ascii="Times New Roman" w:eastAsia="Times New Roman" w:hAnsi="Times New Roman" w:cs="Times New Roman"/>
          <w:sz w:val="24"/>
          <w:szCs w:val="24"/>
        </w:rPr>
        <w:t>these bacteria</w:t>
      </w:r>
      <w:r w:rsidRPr="00B93F77">
        <w:rPr>
          <w:rFonts w:ascii="Times New Roman" w:eastAsia="Times New Roman" w:hAnsi="Times New Roman" w:cs="Times New Roman"/>
          <w:sz w:val="24"/>
          <w:szCs w:val="24"/>
        </w:rPr>
        <w:t xml:space="preserve"> which damages blood vessels and enterotoxins present in intestinal cells </w:t>
      </w:r>
      <w:r w:rsidR="00CD4E8F">
        <w:rPr>
          <w:rFonts w:ascii="Times New Roman" w:eastAsia="Times New Roman" w:hAnsi="Times New Roman" w:cs="Times New Roman"/>
          <w:sz w:val="24"/>
          <w:szCs w:val="24"/>
        </w:rPr>
        <w:t>[4].</w:t>
      </w:r>
      <w:r w:rsidRPr="00B93F77">
        <w:rPr>
          <w:rFonts w:ascii="Times New Roman" w:eastAsia="Times New Roman" w:hAnsi="Times New Roman" w:cs="Times New Roman"/>
          <w:sz w:val="24"/>
          <w:szCs w:val="24"/>
        </w:rPr>
        <w:t xml:space="preserve">They sustain well in soil and gastrointestinal tract </w:t>
      </w:r>
      <w:r w:rsidR="00B93F77">
        <w:rPr>
          <w:rFonts w:ascii="Times New Roman" w:eastAsia="Times New Roman" w:hAnsi="Times New Roman" w:cs="Times New Roman"/>
          <w:sz w:val="24"/>
          <w:szCs w:val="24"/>
        </w:rPr>
        <w:t>of healthy animals and humans</w:t>
      </w:r>
      <w:r w:rsidRPr="00B93F77">
        <w:rPr>
          <w:rFonts w:ascii="Times New Roman" w:eastAsia="Times New Roman" w:hAnsi="Times New Roman" w:cs="Times New Roman"/>
          <w:sz w:val="24"/>
          <w:szCs w:val="24"/>
        </w:rPr>
        <w:t xml:space="preserve">. Nasal itching, pain, </w:t>
      </w:r>
      <w:r w:rsidR="002C0124" w:rsidRPr="00B93F77">
        <w:rPr>
          <w:rFonts w:ascii="Times New Roman" w:eastAsia="Times New Roman" w:hAnsi="Times New Roman" w:cs="Times New Roman"/>
          <w:sz w:val="24"/>
          <w:szCs w:val="24"/>
        </w:rPr>
        <w:t>epitasis</w:t>
      </w:r>
      <w:r w:rsidRPr="00B93F77">
        <w:rPr>
          <w:rFonts w:ascii="Times New Roman" w:eastAsia="Times New Roman" w:hAnsi="Times New Roman" w:cs="Times New Roman"/>
          <w:sz w:val="24"/>
          <w:szCs w:val="24"/>
        </w:rPr>
        <w:t>, runny nose and sneezing are symptoms which can be seen due to exposure of bacteria to upper respiratory system. Exposure to mouth and throat causes pain and blood tinged sputum and saliva. Difficulty in breathing, coughing and wheezing are some of the symptoms which can be observed when a person suffers from pulmonar</w:t>
      </w:r>
      <w:r w:rsidR="00235143">
        <w:rPr>
          <w:rFonts w:ascii="Times New Roman" w:eastAsia="Times New Roman" w:hAnsi="Times New Roman" w:cs="Times New Roman"/>
          <w:sz w:val="24"/>
          <w:szCs w:val="24"/>
        </w:rPr>
        <w:t>y or tracheobronchial</w:t>
      </w:r>
      <w:r w:rsidR="00C4461C">
        <w:rPr>
          <w:rFonts w:ascii="Times New Roman" w:eastAsia="Times New Roman" w:hAnsi="Times New Roman" w:cs="Times New Roman"/>
          <w:sz w:val="24"/>
          <w:szCs w:val="24"/>
        </w:rPr>
        <w:t xml:space="preserve"> toxicity </w:t>
      </w:r>
      <w:r w:rsidR="00CD4E8F">
        <w:rPr>
          <w:rFonts w:ascii="Times New Roman" w:eastAsia="Times New Roman" w:hAnsi="Times New Roman" w:cs="Times New Roman"/>
          <w:sz w:val="24"/>
          <w:szCs w:val="24"/>
        </w:rPr>
        <w:t>[4].</w:t>
      </w:r>
      <w:r w:rsidRPr="00B93F77">
        <w:rPr>
          <w:rFonts w:ascii="Times New Roman" w:eastAsia="Times New Roman" w:hAnsi="Times New Roman" w:cs="Times New Roman"/>
          <w:sz w:val="24"/>
          <w:szCs w:val="24"/>
        </w:rPr>
        <w:t xml:space="preserve">If the toxin affects the gastrointestinal tract of a person then he/ she is likely to experience nausea, vomiting, loss of appetite, crampy abdominal pain along with bloody diarrhea. Ocular exposure to this bacteria leads to eye pain, tearing, blurred vision, foreign body sensation and redness. These eye symptoms can be seen within few minutes of exposure whereas skin symptoms can be seen in minutes to hours. Exposure of </w:t>
      </w:r>
      <w:r w:rsidR="002C0124" w:rsidRPr="00B93F77">
        <w:rPr>
          <w:rFonts w:ascii="Times New Roman" w:eastAsia="Times New Roman" w:hAnsi="Times New Roman" w:cs="Times New Roman"/>
          <w:sz w:val="24"/>
          <w:szCs w:val="24"/>
        </w:rPr>
        <w:t>these bacteria</w:t>
      </w:r>
      <w:r w:rsidRPr="00B93F77">
        <w:rPr>
          <w:rFonts w:ascii="Times New Roman" w:eastAsia="Times New Roman" w:hAnsi="Times New Roman" w:cs="Times New Roman"/>
          <w:sz w:val="24"/>
          <w:szCs w:val="24"/>
        </w:rPr>
        <w:t xml:space="preserve"> through any route may lead to systemic toxicity. This causes weakness, dizziness, prostration, </w:t>
      </w:r>
      <w:r w:rsidR="00C4461C">
        <w:rPr>
          <w:rFonts w:ascii="Times New Roman" w:eastAsia="Times New Roman" w:hAnsi="Times New Roman" w:cs="Times New Roman"/>
          <w:sz w:val="24"/>
          <w:szCs w:val="24"/>
        </w:rPr>
        <w:t xml:space="preserve">loss of coordination and ataxia </w:t>
      </w:r>
      <w:r w:rsidR="008F192C">
        <w:rPr>
          <w:rFonts w:ascii="Times New Roman" w:eastAsia="Times New Roman" w:hAnsi="Times New Roman" w:cs="Times New Roman"/>
          <w:sz w:val="24"/>
          <w:szCs w:val="24"/>
        </w:rPr>
        <w:t>[10]</w:t>
      </w:r>
      <w:r w:rsidR="00C4461C">
        <w:rPr>
          <w:rFonts w:ascii="Times New Roman" w:eastAsia="Times New Roman" w:hAnsi="Times New Roman" w:cs="Times New Roman"/>
          <w:sz w:val="24"/>
          <w:szCs w:val="24"/>
        </w:rPr>
        <w:t>.</w:t>
      </w:r>
      <w:r w:rsidRPr="00B93F77">
        <w:rPr>
          <w:rFonts w:ascii="Times New Roman" w:eastAsia="Times New Roman" w:hAnsi="Times New Roman" w:cs="Times New Roman"/>
          <w:sz w:val="24"/>
          <w:szCs w:val="24"/>
        </w:rPr>
        <w:t xml:space="preserve"> In fatal cases, irregular heartbeat, hypotension and hypothermia can be observed. Swelling is present as a result of production of large amount of gases such as CO</w:t>
      </w:r>
      <w:r w:rsidRPr="00CD4E8F">
        <w:rPr>
          <w:rFonts w:ascii="Times New Roman" w:eastAsia="Times New Roman" w:hAnsi="Times New Roman" w:cs="Times New Roman"/>
          <w:sz w:val="24"/>
          <w:szCs w:val="24"/>
          <w:vertAlign w:val="subscript"/>
        </w:rPr>
        <w:t xml:space="preserve">2 </w:t>
      </w:r>
      <w:r w:rsidRPr="00B93F77">
        <w:rPr>
          <w:rFonts w:ascii="Times New Roman" w:eastAsia="Times New Roman" w:hAnsi="Times New Roman" w:cs="Times New Roman"/>
          <w:sz w:val="24"/>
          <w:szCs w:val="24"/>
        </w:rPr>
        <w:t>and hydrogen produced by the bacteria. This is the reason</w:t>
      </w:r>
      <w:r w:rsidR="00B85CE8">
        <w:rPr>
          <w:rFonts w:ascii="Times New Roman" w:eastAsia="Times New Roman" w:hAnsi="Times New Roman" w:cs="Times New Roman"/>
          <w:sz w:val="24"/>
          <w:szCs w:val="24"/>
        </w:rPr>
        <w:t xml:space="preserve"> why it is called </w:t>
      </w:r>
      <w:r w:rsidR="00C4461C">
        <w:rPr>
          <w:rFonts w:ascii="Times New Roman" w:eastAsia="Times New Roman" w:hAnsi="Times New Roman" w:cs="Times New Roman"/>
          <w:sz w:val="24"/>
          <w:szCs w:val="24"/>
        </w:rPr>
        <w:t>Gas gangrene</w:t>
      </w:r>
      <w:r w:rsidR="002C0124">
        <w:rPr>
          <w:rFonts w:ascii="Times New Roman" w:eastAsia="Times New Roman" w:hAnsi="Times New Roman" w:cs="Times New Roman"/>
          <w:sz w:val="24"/>
          <w:szCs w:val="24"/>
        </w:rPr>
        <w:t>[</w:t>
      </w:r>
      <w:r w:rsidR="00CD4E8F">
        <w:rPr>
          <w:rFonts w:ascii="Times New Roman" w:eastAsia="Times New Roman" w:hAnsi="Times New Roman" w:cs="Times New Roman"/>
          <w:sz w:val="24"/>
          <w:szCs w:val="24"/>
        </w:rPr>
        <w:t>4</w:t>
      </w:r>
      <w:r w:rsidR="002C0124">
        <w:rPr>
          <w:rFonts w:ascii="Times New Roman" w:eastAsia="Times New Roman" w:hAnsi="Times New Roman" w:cs="Times New Roman"/>
          <w:sz w:val="24"/>
          <w:szCs w:val="24"/>
        </w:rPr>
        <w:t>] [</w:t>
      </w:r>
      <w:r w:rsidR="00CD4E8F">
        <w:rPr>
          <w:rFonts w:ascii="Times New Roman" w:eastAsia="Times New Roman" w:hAnsi="Times New Roman" w:cs="Times New Roman"/>
          <w:sz w:val="24"/>
          <w:szCs w:val="24"/>
        </w:rPr>
        <w:t>11]</w:t>
      </w:r>
      <w:r w:rsidR="00C4461C">
        <w:rPr>
          <w:rFonts w:ascii="Times New Roman" w:eastAsia="Times New Roman" w:hAnsi="Times New Roman" w:cs="Times New Roman"/>
          <w:sz w:val="24"/>
          <w:szCs w:val="24"/>
        </w:rPr>
        <w:t>.</w:t>
      </w:r>
    </w:p>
    <w:p w:rsidR="00F065DD" w:rsidRPr="00B93F77" w:rsidRDefault="00F065DD" w:rsidP="00F065DD">
      <w:pPr>
        <w:spacing w:after="0" w:line="240" w:lineRule="auto"/>
        <w:ind w:left="-450"/>
        <w:jc w:val="both"/>
        <w:rPr>
          <w:rFonts w:ascii="Times New Roman" w:eastAsia="Times New Roman" w:hAnsi="Times New Roman" w:cs="Times New Roman"/>
          <w:sz w:val="24"/>
          <w:szCs w:val="24"/>
        </w:rPr>
      </w:pPr>
    </w:p>
    <w:p w:rsidR="00F065DD" w:rsidRPr="006354B6" w:rsidRDefault="00631EC7" w:rsidP="001204AB">
      <w:pPr>
        <w:spacing w:after="0" w:line="240" w:lineRule="auto"/>
        <w:ind w:left="-54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STAPHYLOCOCCAL ENTEROTOXIN B</w:t>
      </w:r>
    </w:p>
    <w:p w:rsidR="00631EC7" w:rsidRPr="00F065DD" w:rsidRDefault="00631EC7" w:rsidP="00F065DD">
      <w:pPr>
        <w:spacing w:after="0" w:line="240" w:lineRule="auto"/>
        <w:ind w:left="-540"/>
        <w:jc w:val="both"/>
        <w:rPr>
          <w:rFonts w:ascii="Times New Roman" w:hAnsi="Times New Roman" w:cs="Times New Roman"/>
          <w:b/>
          <w:bCs/>
          <w:iCs/>
          <w:sz w:val="24"/>
          <w:szCs w:val="24"/>
        </w:rPr>
      </w:pPr>
      <w:r w:rsidRPr="008321D1">
        <w:rPr>
          <w:rFonts w:ascii="Times New Roman" w:eastAsia="Times New Roman" w:hAnsi="Times New Roman" w:cs="Times New Roman"/>
          <w:i/>
          <w:sz w:val="24"/>
          <w:szCs w:val="24"/>
        </w:rPr>
        <w:t>Staphylococcus aureus</w:t>
      </w:r>
      <w:r w:rsidRPr="008321D1">
        <w:rPr>
          <w:rFonts w:ascii="Times New Roman" w:eastAsia="Times New Roman" w:hAnsi="Times New Roman" w:cs="Times New Roman"/>
          <w:sz w:val="24"/>
          <w:szCs w:val="24"/>
        </w:rPr>
        <w:t xml:space="preserve"> is a gram positive </w:t>
      </w:r>
      <w:r w:rsidR="002C0124" w:rsidRPr="008321D1">
        <w:rPr>
          <w:rFonts w:ascii="Times New Roman" w:eastAsia="Times New Roman" w:hAnsi="Times New Roman" w:cs="Times New Roman"/>
          <w:sz w:val="24"/>
          <w:szCs w:val="24"/>
        </w:rPr>
        <w:t>bacterium</w:t>
      </w:r>
      <w:r w:rsidRPr="008321D1">
        <w:rPr>
          <w:rFonts w:ascii="Times New Roman" w:eastAsia="Times New Roman" w:hAnsi="Times New Roman" w:cs="Times New Roman"/>
          <w:sz w:val="24"/>
          <w:szCs w:val="24"/>
        </w:rPr>
        <w:t xml:space="preserve"> which produces an enterotoxin known as </w:t>
      </w:r>
      <w:r w:rsidRPr="008321D1">
        <w:rPr>
          <w:rFonts w:ascii="Times New Roman" w:eastAsia="Times New Roman" w:hAnsi="Times New Roman" w:cs="Times New Roman"/>
          <w:i/>
          <w:sz w:val="24"/>
          <w:szCs w:val="24"/>
        </w:rPr>
        <w:t>Staphylococcus enterotoxin B (SEB).</w:t>
      </w:r>
      <w:r w:rsidRPr="008321D1">
        <w:rPr>
          <w:rFonts w:ascii="Times New Roman" w:eastAsia="Times New Roman" w:hAnsi="Times New Roman" w:cs="Times New Roman"/>
          <w:sz w:val="24"/>
          <w:szCs w:val="24"/>
        </w:rPr>
        <w:t xml:space="preserve"> This toxin is very stable and survives even after the </w:t>
      </w:r>
      <w:r w:rsidR="002C0124" w:rsidRPr="008321D1">
        <w:rPr>
          <w:rFonts w:ascii="Times New Roman" w:eastAsia="Times New Roman" w:hAnsi="Times New Roman" w:cs="Times New Roman"/>
          <w:sz w:val="24"/>
          <w:szCs w:val="24"/>
        </w:rPr>
        <w:t>bacterium</w:t>
      </w:r>
      <w:r w:rsidRPr="008321D1">
        <w:rPr>
          <w:rFonts w:ascii="Times New Roman" w:eastAsia="Times New Roman" w:hAnsi="Times New Roman" w:cs="Times New Roman"/>
          <w:sz w:val="24"/>
          <w:szCs w:val="24"/>
        </w:rPr>
        <w:t xml:space="preserve"> which produces it is killed. SEB can be transmitted through inhalation and ingestion of contaminated food and is toxic in both </w:t>
      </w:r>
      <w:r w:rsidR="002C0124" w:rsidRPr="008321D1">
        <w:rPr>
          <w:rFonts w:ascii="Times New Roman" w:eastAsia="Times New Roman" w:hAnsi="Times New Roman" w:cs="Times New Roman"/>
          <w:sz w:val="24"/>
          <w:szCs w:val="24"/>
        </w:rPr>
        <w:t>cases</w:t>
      </w:r>
      <w:r w:rsidR="002C0124">
        <w:rPr>
          <w:rFonts w:ascii="Times New Roman" w:eastAsia="Times New Roman" w:hAnsi="Times New Roman" w:cs="Times New Roman"/>
          <w:sz w:val="24"/>
          <w:szCs w:val="24"/>
        </w:rPr>
        <w:t xml:space="preserve"> [</w:t>
      </w:r>
      <w:r w:rsidR="00235143">
        <w:rPr>
          <w:rFonts w:ascii="Times New Roman" w:eastAsia="Times New Roman" w:hAnsi="Times New Roman" w:cs="Times New Roman"/>
          <w:sz w:val="24"/>
          <w:szCs w:val="24"/>
        </w:rPr>
        <w:t>4</w:t>
      </w:r>
      <w:r w:rsidR="00CD4E8F">
        <w:rPr>
          <w:rFonts w:ascii="Times New Roman" w:eastAsia="Times New Roman" w:hAnsi="Times New Roman" w:cs="Times New Roman"/>
          <w:sz w:val="24"/>
          <w:szCs w:val="24"/>
        </w:rPr>
        <w:t>]</w:t>
      </w:r>
      <w:r w:rsidR="00C4461C">
        <w:rPr>
          <w:rFonts w:ascii="Times New Roman" w:eastAsia="Times New Roman" w:hAnsi="Times New Roman" w:cs="Times New Roman"/>
          <w:sz w:val="24"/>
          <w:szCs w:val="24"/>
        </w:rPr>
        <w:t>.</w:t>
      </w:r>
      <w:r w:rsidRPr="008321D1">
        <w:rPr>
          <w:rFonts w:ascii="Times New Roman" w:eastAsia="Times New Roman" w:hAnsi="Times New Roman" w:cs="Times New Roman"/>
          <w:sz w:val="24"/>
          <w:szCs w:val="24"/>
        </w:rPr>
        <w:t xml:space="preserve"> The symptoms depend upon the route of inoculation of toxin into the body. If the toxin is inhaled then</w:t>
      </w:r>
      <w:r w:rsidR="00B85CE8">
        <w:rPr>
          <w:rFonts w:ascii="Times New Roman" w:eastAsia="Times New Roman" w:hAnsi="Times New Roman" w:cs="Times New Roman"/>
          <w:sz w:val="24"/>
          <w:szCs w:val="24"/>
        </w:rPr>
        <w:t xml:space="preserve"> symptoms </w:t>
      </w:r>
      <w:r w:rsidRPr="008321D1">
        <w:rPr>
          <w:rFonts w:ascii="Times New Roman" w:eastAsia="Times New Roman" w:hAnsi="Times New Roman" w:cs="Times New Roman"/>
          <w:sz w:val="24"/>
          <w:szCs w:val="24"/>
        </w:rPr>
        <w:t xml:space="preserve">such as fever, chest pain, </w:t>
      </w:r>
      <w:r w:rsidR="00336746" w:rsidRPr="008321D1">
        <w:rPr>
          <w:rFonts w:ascii="Times New Roman" w:eastAsia="Times New Roman" w:hAnsi="Times New Roman" w:cs="Times New Roman"/>
          <w:sz w:val="24"/>
          <w:szCs w:val="24"/>
        </w:rPr>
        <w:t>dyspn</w:t>
      </w:r>
      <w:r w:rsidR="00336746">
        <w:rPr>
          <w:rFonts w:ascii="Times New Roman" w:eastAsia="Times New Roman" w:hAnsi="Times New Roman" w:cs="Times New Roman"/>
          <w:sz w:val="24"/>
          <w:szCs w:val="24"/>
        </w:rPr>
        <w:t>e</w:t>
      </w:r>
      <w:r w:rsidR="00336746" w:rsidRPr="008321D1">
        <w:rPr>
          <w:rFonts w:ascii="Times New Roman" w:eastAsia="Times New Roman" w:hAnsi="Times New Roman" w:cs="Times New Roman"/>
          <w:sz w:val="24"/>
          <w:szCs w:val="24"/>
        </w:rPr>
        <w:t>a</w:t>
      </w:r>
      <w:r w:rsidRPr="008321D1">
        <w:rPr>
          <w:rFonts w:ascii="Times New Roman" w:eastAsia="Times New Roman" w:hAnsi="Times New Roman" w:cs="Times New Roman"/>
          <w:sz w:val="24"/>
          <w:szCs w:val="24"/>
        </w:rPr>
        <w:t xml:space="preserve"> and non- productive cough</w:t>
      </w:r>
      <w:r w:rsidR="00B85CE8">
        <w:rPr>
          <w:rFonts w:ascii="Times New Roman" w:eastAsia="Times New Roman" w:hAnsi="Times New Roman" w:cs="Times New Roman"/>
          <w:sz w:val="24"/>
          <w:szCs w:val="24"/>
        </w:rPr>
        <w:t xml:space="preserve"> can be seen</w:t>
      </w:r>
      <w:r w:rsidRPr="008321D1">
        <w:rPr>
          <w:rFonts w:ascii="Times New Roman" w:eastAsia="Times New Roman" w:hAnsi="Times New Roman" w:cs="Times New Roman"/>
          <w:sz w:val="24"/>
          <w:szCs w:val="24"/>
        </w:rPr>
        <w:t xml:space="preserve">. </w:t>
      </w:r>
      <w:r w:rsidR="002C0124" w:rsidRPr="008321D1">
        <w:rPr>
          <w:rFonts w:ascii="Times New Roman" w:eastAsia="Times New Roman" w:hAnsi="Times New Roman" w:cs="Times New Roman"/>
          <w:sz w:val="24"/>
          <w:szCs w:val="24"/>
        </w:rPr>
        <w:t>Fever may last upto 5 days and coughs</w:t>
      </w:r>
      <w:r w:rsidRPr="008321D1">
        <w:rPr>
          <w:rFonts w:ascii="Times New Roman" w:eastAsia="Times New Roman" w:hAnsi="Times New Roman" w:cs="Times New Roman"/>
          <w:sz w:val="24"/>
          <w:szCs w:val="24"/>
        </w:rPr>
        <w:t xml:space="preserve"> upto 4 weeks. If the toxin is ingested then gastrointestinal symptoms can be seen which include food poisoning- vomiting, diarrhea, intestinal cramping and nausea. Some gastrointestinal symptoms can be observed even after inhalation of toxin through aerosol. SEB is known to cause toxic shock s</w:t>
      </w:r>
      <w:r w:rsidR="00B85CE8">
        <w:rPr>
          <w:rFonts w:ascii="Times New Roman" w:eastAsia="Times New Roman" w:hAnsi="Times New Roman" w:cs="Times New Roman"/>
          <w:sz w:val="24"/>
          <w:szCs w:val="24"/>
        </w:rPr>
        <w:t>yndrome as well as erythema.</w:t>
      </w:r>
      <w:r w:rsidR="002C0124" w:rsidRPr="008321D1">
        <w:rPr>
          <w:rFonts w:ascii="Times New Roman" w:eastAsia="Times New Roman" w:hAnsi="Times New Roman" w:cs="Times New Roman"/>
          <w:sz w:val="24"/>
          <w:szCs w:val="24"/>
        </w:rPr>
        <w:t xml:space="preserve"> When</w:t>
      </w:r>
      <w:r w:rsidRPr="008321D1">
        <w:rPr>
          <w:rFonts w:ascii="Times New Roman" w:eastAsia="Times New Roman" w:hAnsi="Times New Roman" w:cs="Times New Roman"/>
          <w:sz w:val="24"/>
          <w:szCs w:val="24"/>
        </w:rPr>
        <w:t xml:space="preserve"> the bacteria enters the </w:t>
      </w:r>
      <w:r w:rsidR="00B85CE8">
        <w:rPr>
          <w:rFonts w:ascii="Times New Roman" w:eastAsia="Times New Roman" w:hAnsi="Times New Roman" w:cs="Times New Roman"/>
          <w:sz w:val="24"/>
          <w:szCs w:val="24"/>
        </w:rPr>
        <w:t xml:space="preserve">host, it releases an exotoxin </w:t>
      </w:r>
      <w:r w:rsidR="00C4461C">
        <w:rPr>
          <w:rFonts w:ascii="Times New Roman" w:eastAsia="Times New Roman" w:hAnsi="Times New Roman" w:cs="Times New Roman"/>
          <w:sz w:val="24"/>
          <w:szCs w:val="24"/>
        </w:rPr>
        <w:t xml:space="preserve">which is highly virulent </w:t>
      </w:r>
      <w:r w:rsidR="00CD4E8F">
        <w:rPr>
          <w:rFonts w:ascii="Times New Roman" w:eastAsia="Times New Roman" w:hAnsi="Times New Roman" w:cs="Times New Roman"/>
          <w:sz w:val="24"/>
          <w:szCs w:val="24"/>
        </w:rPr>
        <w:t>[</w:t>
      </w:r>
      <w:r w:rsidR="00235143">
        <w:rPr>
          <w:rFonts w:ascii="Times New Roman" w:eastAsia="Times New Roman" w:hAnsi="Times New Roman" w:cs="Times New Roman"/>
          <w:sz w:val="24"/>
          <w:szCs w:val="24"/>
        </w:rPr>
        <w:t>4</w:t>
      </w:r>
      <w:r w:rsidR="00336746">
        <w:rPr>
          <w:rFonts w:ascii="Times New Roman" w:eastAsia="Times New Roman" w:hAnsi="Times New Roman" w:cs="Times New Roman"/>
          <w:sz w:val="24"/>
          <w:szCs w:val="24"/>
        </w:rPr>
        <w:t>] [</w:t>
      </w:r>
      <w:r w:rsidR="00235143">
        <w:rPr>
          <w:rFonts w:ascii="Times New Roman" w:eastAsia="Times New Roman" w:hAnsi="Times New Roman" w:cs="Times New Roman"/>
          <w:sz w:val="24"/>
          <w:szCs w:val="24"/>
        </w:rPr>
        <w:t>12</w:t>
      </w:r>
      <w:r w:rsidR="00CD4E8F">
        <w:rPr>
          <w:rFonts w:ascii="Times New Roman" w:eastAsia="Times New Roman" w:hAnsi="Times New Roman" w:cs="Times New Roman"/>
          <w:sz w:val="24"/>
          <w:szCs w:val="24"/>
        </w:rPr>
        <w:t>].</w:t>
      </w:r>
      <w:r w:rsidRPr="008321D1">
        <w:rPr>
          <w:rFonts w:ascii="Times New Roman" w:eastAsia="Times New Roman" w:hAnsi="Times New Roman" w:cs="Times New Roman"/>
          <w:sz w:val="24"/>
          <w:szCs w:val="24"/>
        </w:rPr>
        <w:t xml:space="preserve">It has super-antigen properties which leads to a strong inflammatory response along with stimulation of cytokine release and causes toxic shock syndrome. Since SEB is a super-antigen, release of large amount of cytokine causes inflammation which lead to Gastroenteritis. This toxin is not communicable. Severe exposure to toxin may be </w:t>
      </w:r>
      <w:r w:rsidR="002C0124" w:rsidRPr="008321D1">
        <w:rPr>
          <w:rFonts w:ascii="Times New Roman" w:eastAsia="Times New Roman" w:hAnsi="Times New Roman" w:cs="Times New Roman"/>
          <w:sz w:val="24"/>
          <w:szCs w:val="24"/>
        </w:rPr>
        <w:t>fatal</w:t>
      </w:r>
      <w:r w:rsidR="002C0124">
        <w:rPr>
          <w:rFonts w:ascii="Times New Roman" w:eastAsia="Times New Roman" w:hAnsi="Times New Roman" w:cs="Times New Roman"/>
          <w:sz w:val="24"/>
          <w:szCs w:val="24"/>
        </w:rPr>
        <w:t xml:space="preserve"> [</w:t>
      </w:r>
      <w:r w:rsidR="00CD4E8F">
        <w:rPr>
          <w:rFonts w:ascii="Times New Roman" w:eastAsia="Times New Roman" w:hAnsi="Times New Roman" w:cs="Times New Roman"/>
          <w:sz w:val="24"/>
          <w:szCs w:val="24"/>
        </w:rPr>
        <w:t>12]</w:t>
      </w:r>
      <w:r w:rsidR="00C4461C">
        <w:rPr>
          <w:rFonts w:ascii="Times New Roman" w:eastAsia="Times New Roman" w:hAnsi="Times New Roman" w:cs="Times New Roman"/>
          <w:sz w:val="24"/>
          <w:szCs w:val="24"/>
        </w:rPr>
        <w:t>.</w:t>
      </w:r>
    </w:p>
    <w:p w:rsidR="00F065DD" w:rsidRDefault="00F065DD" w:rsidP="008321D1">
      <w:pPr>
        <w:spacing w:line="240" w:lineRule="auto"/>
        <w:ind w:left="-540"/>
        <w:jc w:val="both"/>
        <w:rPr>
          <w:rFonts w:ascii="Times New Roman" w:hAnsi="Times New Roman" w:cs="Times New Roman"/>
          <w:b/>
          <w:bCs/>
          <w:iCs/>
          <w:sz w:val="24"/>
          <w:szCs w:val="24"/>
        </w:rPr>
      </w:pPr>
    </w:p>
    <w:p w:rsidR="00F065DD" w:rsidRPr="006354B6" w:rsidRDefault="000E02F5" w:rsidP="001204AB">
      <w:pPr>
        <w:spacing w:after="0" w:line="240" w:lineRule="auto"/>
        <w:ind w:left="-54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MELIOIDOSIS</w:t>
      </w:r>
    </w:p>
    <w:p w:rsidR="000E02F5" w:rsidRPr="00F065DD" w:rsidRDefault="00770F0D" w:rsidP="00F065DD">
      <w:pPr>
        <w:spacing w:after="0" w:line="240" w:lineRule="auto"/>
        <w:ind w:left="-540"/>
        <w:jc w:val="both"/>
        <w:rPr>
          <w:rFonts w:ascii="Times New Roman" w:hAnsi="Times New Roman" w:cs="Times New Roman"/>
          <w:b/>
          <w:bCs/>
          <w:iCs/>
          <w:sz w:val="24"/>
          <w:szCs w:val="24"/>
        </w:rPr>
      </w:pPr>
      <w:r w:rsidRPr="008321D1">
        <w:rPr>
          <w:rFonts w:ascii="Times New Roman" w:eastAsia="Times New Roman" w:hAnsi="Times New Roman" w:cs="Times New Roman"/>
          <w:i/>
          <w:sz w:val="24"/>
          <w:szCs w:val="24"/>
        </w:rPr>
        <w:t>Burkholderia pseudomalleus is</w:t>
      </w:r>
      <w:r w:rsidRPr="008321D1">
        <w:rPr>
          <w:rFonts w:ascii="Times New Roman" w:eastAsia="Times New Roman" w:hAnsi="Times New Roman" w:cs="Times New Roman"/>
          <w:sz w:val="24"/>
          <w:szCs w:val="24"/>
        </w:rPr>
        <w:t xml:space="preserve"> a gram negative bacteria which is known to caus</w:t>
      </w:r>
      <w:r>
        <w:rPr>
          <w:rFonts w:ascii="Times New Roman" w:eastAsia="Times New Roman" w:hAnsi="Times New Roman" w:cs="Times New Roman"/>
          <w:sz w:val="24"/>
          <w:szCs w:val="24"/>
        </w:rPr>
        <w:t>e an infectious disease called m</w:t>
      </w:r>
      <w:r w:rsidRPr="008321D1">
        <w:rPr>
          <w:rFonts w:ascii="Times New Roman" w:eastAsia="Times New Roman" w:hAnsi="Times New Roman" w:cs="Times New Roman"/>
          <w:sz w:val="24"/>
          <w:szCs w:val="24"/>
        </w:rPr>
        <w:t>elio</w:t>
      </w:r>
      <w:r w:rsidR="00B71E1C">
        <w:rPr>
          <w:rFonts w:ascii="Times New Roman" w:eastAsia="Times New Roman" w:hAnsi="Times New Roman" w:cs="Times New Roman"/>
          <w:sz w:val="24"/>
          <w:szCs w:val="24"/>
        </w:rPr>
        <w:t>id</w:t>
      </w:r>
      <w:r w:rsidRPr="008321D1">
        <w:rPr>
          <w:rFonts w:ascii="Times New Roman" w:eastAsia="Times New Roman" w:hAnsi="Times New Roman" w:cs="Times New Roman"/>
          <w:sz w:val="24"/>
          <w:szCs w:val="24"/>
        </w:rPr>
        <w:t>osis.Various modes of transmission include contaminated drinking water, inhalation or entering of bacteria through a skin lesion from contaminated soil</w:t>
      </w:r>
      <w:r>
        <w:rPr>
          <w:rFonts w:ascii="Times New Roman" w:eastAsia="Times New Roman" w:hAnsi="Times New Roman" w:cs="Times New Roman"/>
          <w:sz w:val="24"/>
          <w:szCs w:val="24"/>
        </w:rPr>
        <w:t>[4].</w:t>
      </w:r>
      <w:r w:rsidRPr="008321D1">
        <w:rPr>
          <w:rFonts w:ascii="Times New Roman" w:eastAsia="Times New Roman" w:hAnsi="Times New Roman" w:cs="Times New Roman"/>
          <w:sz w:val="24"/>
          <w:szCs w:val="24"/>
        </w:rPr>
        <w:t xml:space="preserve">It is contagious and can spread from one person to another. </w:t>
      </w:r>
      <w:r w:rsidR="000E02F5" w:rsidRPr="008321D1">
        <w:rPr>
          <w:rFonts w:ascii="Times New Roman" w:eastAsia="Times New Roman" w:hAnsi="Times New Roman" w:cs="Times New Roman"/>
          <w:sz w:val="24"/>
          <w:szCs w:val="24"/>
        </w:rPr>
        <w:t xml:space="preserve">Infected needles can also be one of the </w:t>
      </w:r>
      <w:r w:rsidR="002C0124" w:rsidRPr="008321D1">
        <w:rPr>
          <w:rFonts w:ascii="Times New Roman" w:eastAsia="Times New Roman" w:hAnsi="Times New Roman" w:cs="Times New Roman"/>
          <w:sz w:val="24"/>
          <w:szCs w:val="24"/>
        </w:rPr>
        <w:t>ways</w:t>
      </w:r>
      <w:r w:rsidR="000E02F5" w:rsidRPr="008321D1">
        <w:rPr>
          <w:rFonts w:ascii="Times New Roman" w:eastAsia="Times New Roman" w:hAnsi="Times New Roman" w:cs="Times New Roman"/>
          <w:sz w:val="24"/>
          <w:szCs w:val="24"/>
        </w:rPr>
        <w:t xml:space="preserve"> to transmit this disease. This </w:t>
      </w:r>
      <w:r w:rsidR="002C0124" w:rsidRPr="008321D1">
        <w:rPr>
          <w:rFonts w:ascii="Times New Roman" w:eastAsia="Times New Roman" w:hAnsi="Times New Roman" w:cs="Times New Roman"/>
          <w:sz w:val="24"/>
          <w:szCs w:val="24"/>
        </w:rPr>
        <w:t>bacterium</w:t>
      </w:r>
      <w:r w:rsidR="000E02F5" w:rsidRPr="008321D1">
        <w:rPr>
          <w:rFonts w:ascii="Times New Roman" w:eastAsia="Times New Roman" w:hAnsi="Times New Roman" w:cs="Times New Roman"/>
          <w:sz w:val="24"/>
          <w:szCs w:val="24"/>
        </w:rPr>
        <w:t xml:space="preserve"> is known to</w:t>
      </w:r>
      <w:r w:rsidR="008321D1" w:rsidRPr="008321D1">
        <w:rPr>
          <w:rFonts w:ascii="Times New Roman" w:eastAsia="Times New Roman" w:hAnsi="Times New Roman" w:cs="Times New Roman"/>
          <w:sz w:val="24"/>
          <w:szCs w:val="24"/>
        </w:rPr>
        <w:t xml:space="preserve"> cause two types of </w:t>
      </w:r>
      <w:r w:rsidRPr="008321D1">
        <w:rPr>
          <w:rFonts w:ascii="Times New Roman" w:eastAsia="Times New Roman" w:hAnsi="Times New Roman" w:cs="Times New Roman"/>
          <w:sz w:val="24"/>
          <w:szCs w:val="24"/>
        </w:rPr>
        <w:t>melio</w:t>
      </w:r>
      <w:r>
        <w:rPr>
          <w:rFonts w:ascii="Times New Roman" w:eastAsia="Times New Roman" w:hAnsi="Times New Roman" w:cs="Times New Roman"/>
          <w:sz w:val="24"/>
          <w:szCs w:val="24"/>
        </w:rPr>
        <w:t>id</w:t>
      </w:r>
      <w:r w:rsidRPr="008321D1">
        <w:rPr>
          <w:rFonts w:ascii="Times New Roman" w:eastAsia="Times New Roman" w:hAnsi="Times New Roman" w:cs="Times New Roman"/>
          <w:sz w:val="24"/>
          <w:szCs w:val="24"/>
        </w:rPr>
        <w:t>osis</w:t>
      </w:r>
      <w:r w:rsidR="008321D1" w:rsidRPr="008321D1">
        <w:rPr>
          <w:rFonts w:ascii="Times New Roman" w:eastAsia="Times New Roman" w:hAnsi="Times New Roman" w:cs="Times New Roman"/>
          <w:sz w:val="24"/>
          <w:szCs w:val="24"/>
        </w:rPr>
        <w:t xml:space="preserve">, </w:t>
      </w:r>
      <w:r w:rsidR="00B85CE8">
        <w:rPr>
          <w:rFonts w:ascii="Times New Roman" w:eastAsia="Times New Roman" w:hAnsi="Times New Roman" w:cs="Times New Roman"/>
          <w:sz w:val="24"/>
          <w:szCs w:val="24"/>
        </w:rPr>
        <w:t xml:space="preserve">viz. </w:t>
      </w:r>
      <w:r w:rsidR="00E73798" w:rsidRPr="008321D1">
        <w:rPr>
          <w:rFonts w:ascii="Times New Roman" w:eastAsia="Times New Roman" w:hAnsi="Times New Roman" w:cs="Times New Roman"/>
          <w:sz w:val="24"/>
          <w:szCs w:val="24"/>
        </w:rPr>
        <w:t>acute</w:t>
      </w:r>
      <w:r w:rsidR="000E02F5" w:rsidRPr="008321D1">
        <w:rPr>
          <w:rFonts w:ascii="Times New Roman" w:eastAsia="Times New Roman" w:hAnsi="Times New Roman" w:cs="Times New Roman"/>
          <w:sz w:val="24"/>
          <w:szCs w:val="24"/>
        </w:rPr>
        <w:t xml:space="preserve"> melio</w:t>
      </w:r>
      <w:r>
        <w:rPr>
          <w:rFonts w:ascii="Times New Roman" w:eastAsia="Times New Roman" w:hAnsi="Times New Roman" w:cs="Times New Roman"/>
          <w:sz w:val="24"/>
          <w:szCs w:val="24"/>
        </w:rPr>
        <w:t>id</w:t>
      </w:r>
      <w:r w:rsidR="000E02F5" w:rsidRPr="008321D1">
        <w:rPr>
          <w:rFonts w:ascii="Times New Roman" w:eastAsia="Times New Roman" w:hAnsi="Times New Roman" w:cs="Times New Roman"/>
          <w:sz w:val="24"/>
          <w:szCs w:val="24"/>
        </w:rPr>
        <w:t>osis</w:t>
      </w:r>
      <w:r w:rsidR="008321D1" w:rsidRPr="008321D1">
        <w:rPr>
          <w:rFonts w:ascii="Times New Roman" w:eastAsia="Times New Roman" w:hAnsi="Times New Roman" w:cs="Times New Roman"/>
          <w:sz w:val="24"/>
          <w:szCs w:val="24"/>
        </w:rPr>
        <w:t xml:space="preserve"> and </w:t>
      </w:r>
      <w:r w:rsidR="00E73798" w:rsidRPr="008321D1">
        <w:rPr>
          <w:rFonts w:ascii="Times New Roman" w:eastAsia="Times New Roman" w:hAnsi="Times New Roman" w:cs="Times New Roman"/>
          <w:sz w:val="24"/>
          <w:szCs w:val="24"/>
        </w:rPr>
        <w:t>chronic</w:t>
      </w:r>
      <w:r w:rsidR="002C0124" w:rsidRPr="008321D1">
        <w:rPr>
          <w:rFonts w:ascii="Times New Roman" w:eastAsia="Times New Roman" w:hAnsi="Times New Roman" w:cs="Times New Roman"/>
          <w:sz w:val="24"/>
          <w:szCs w:val="24"/>
        </w:rPr>
        <w:t>melioidosis</w:t>
      </w:r>
      <w:r w:rsidR="002C0124">
        <w:rPr>
          <w:rFonts w:ascii="Times New Roman" w:eastAsia="Times New Roman" w:hAnsi="Times New Roman" w:cs="Times New Roman"/>
          <w:sz w:val="24"/>
          <w:szCs w:val="24"/>
        </w:rPr>
        <w:t xml:space="preserve"> [</w:t>
      </w:r>
      <w:r w:rsidR="008F192C">
        <w:rPr>
          <w:rFonts w:ascii="Times New Roman" w:eastAsia="Times New Roman" w:hAnsi="Times New Roman" w:cs="Times New Roman"/>
          <w:sz w:val="24"/>
          <w:szCs w:val="24"/>
        </w:rPr>
        <w:t xml:space="preserve">13]. </w:t>
      </w:r>
      <w:r w:rsidR="000E02F5" w:rsidRPr="008321D1">
        <w:rPr>
          <w:rFonts w:ascii="Times New Roman" w:eastAsia="Times New Roman" w:hAnsi="Times New Roman" w:cs="Times New Roman"/>
          <w:sz w:val="24"/>
          <w:szCs w:val="24"/>
        </w:rPr>
        <w:t>Melio</w:t>
      </w:r>
      <w:r>
        <w:rPr>
          <w:rFonts w:ascii="Times New Roman" w:eastAsia="Times New Roman" w:hAnsi="Times New Roman" w:cs="Times New Roman"/>
          <w:sz w:val="24"/>
          <w:szCs w:val="24"/>
        </w:rPr>
        <w:t>id</w:t>
      </w:r>
      <w:r w:rsidR="000E02F5" w:rsidRPr="008321D1">
        <w:rPr>
          <w:rFonts w:ascii="Times New Roman" w:eastAsia="Times New Roman" w:hAnsi="Times New Roman" w:cs="Times New Roman"/>
          <w:sz w:val="24"/>
          <w:szCs w:val="24"/>
        </w:rPr>
        <w:t>osis infection may be c</w:t>
      </w:r>
      <w:r w:rsidR="008321D1" w:rsidRPr="008321D1">
        <w:rPr>
          <w:rFonts w:ascii="Times New Roman" w:eastAsia="Times New Roman" w:hAnsi="Times New Roman" w:cs="Times New Roman"/>
          <w:sz w:val="24"/>
          <w:szCs w:val="24"/>
        </w:rPr>
        <w:t xml:space="preserve">lassified under four categories i.e. </w:t>
      </w:r>
      <w:r w:rsidR="00B85CE8">
        <w:rPr>
          <w:rFonts w:ascii="Times New Roman" w:eastAsia="Times New Roman" w:hAnsi="Times New Roman" w:cs="Times New Roman"/>
          <w:sz w:val="24"/>
          <w:szCs w:val="24"/>
        </w:rPr>
        <w:t>l</w:t>
      </w:r>
      <w:r w:rsidR="000E02F5" w:rsidRPr="008321D1">
        <w:rPr>
          <w:rFonts w:ascii="Times New Roman" w:eastAsia="Times New Roman" w:hAnsi="Times New Roman" w:cs="Times New Roman"/>
          <w:sz w:val="24"/>
          <w:szCs w:val="24"/>
        </w:rPr>
        <w:t>ocalized infection</w:t>
      </w:r>
      <w:r w:rsidR="008321D1" w:rsidRPr="008321D1">
        <w:rPr>
          <w:rFonts w:ascii="Times New Roman" w:eastAsia="Times New Roman" w:hAnsi="Times New Roman" w:cs="Times New Roman"/>
          <w:sz w:val="24"/>
          <w:szCs w:val="24"/>
        </w:rPr>
        <w:t xml:space="preserve">, </w:t>
      </w:r>
      <w:r w:rsidR="002C0124" w:rsidRPr="008321D1">
        <w:rPr>
          <w:rFonts w:ascii="Times New Roman" w:eastAsia="Times New Roman" w:hAnsi="Times New Roman" w:cs="Times New Roman"/>
          <w:sz w:val="24"/>
          <w:szCs w:val="24"/>
        </w:rPr>
        <w:t>pulmonary</w:t>
      </w:r>
      <w:r w:rsidR="000E02F5" w:rsidRPr="008321D1">
        <w:rPr>
          <w:rFonts w:ascii="Times New Roman" w:eastAsia="Times New Roman" w:hAnsi="Times New Roman" w:cs="Times New Roman"/>
          <w:sz w:val="24"/>
          <w:szCs w:val="24"/>
        </w:rPr>
        <w:t xml:space="preserve"> infection</w:t>
      </w:r>
      <w:r w:rsidR="008321D1" w:rsidRPr="008321D1">
        <w:rPr>
          <w:rFonts w:ascii="Times New Roman" w:eastAsia="Times New Roman" w:hAnsi="Times New Roman" w:cs="Times New Roman"/>
          <w:sz w:val="24"/>
          <w:szCs w:val="24"/>
        </w:rPr>
        <w:t xml:space="preserve">, </w:t>
      </w:r>
      <w:r w:rsidR="00B85CE8">
        <w:rPr>
          <w:rFonts w:ascii="Times New Roman" w:eastAsia="Times New Roman" w:hAnsi="Times New Roman" w:cs="Times New Roman"/>
          <w:sz w:val="24"/>
          <w:szCs w:val="24"/>
        </w:rPr>
        <w:t>b</w:t>
      </w:r>
      <w:r w:rsidR="000E02F5" w:rsidRPr="008321D1">
        <w:rPr>
          <w:rFonts w:ascii="Times New Roman" w:eastAsia="Times New Roman" w:hAnsi="Times New Roman" w:cs="Times New Roman"/>
          <w:sz w:val="24"/>
          <w:szCs w:val="24"/>
        </w:rPr>
        <w:t>loodstream infection</w:t>
      </w:r>
      <w:r w:rsidR="008321D1" w:rsidRPr="008321D1">
        <w:rPr>
          <w:rFonts w:ascii="Times New Roman" w:eastAsia="Times New Roman" w:hAnsi="Times New Roman" w:cs="Times New Roman"/>
          <w:sz w:val="24"/>
          <w:szCs w:val="24"/>
        </w:rPr>
        <w:t xml:space="preserve"> and </w:t>
      </w:r>
      <w:r w:rsidR="002C0124" w:rsidRPr="008321D1">
        <w:rPr>
          <w:rFonts w:ascii="Times New Roman" w:eastAsia="Times New Roman" w:hAnsi="Times New Roman" w:cs="Times New Roman"/>
          <w:sz w:val="24"/>
          <w:szCs w:val="24"/>
        </w:rPr>
        <w:t>disseminated</w:t>
      </w:r>
      <w:r w:rsidR="000E02F5" w:rsidRPr="008321D1">
        <w:rPr>
          <w:rFonts w:ascii="Times New Roman" w:eastAsia="Times New Roman" w:hAnsi="Times New Roman" w:cs="Times New Roman"/>
          <w:sz w:val="24"/>
          <w:szCs w:val="24"/>
        </w:rPr>
        <w:t xml:space="preserve"> infection</w:t>
      </w:r>
      <w:r w:rsidR="008321D1" w:rsidRPr="008321D1">
        <w:rPr>
          <w:rFonts w:ascii="Times New Roman" w:eastAsia="Times New Roman" w:hAnsi="Times New Roman" w:cs="Times New Roman"/>
          <w:sz w:val="24"/>
          <w:szCs w:val="24"/>
        </w:rPr>
        <w:t xml:space="preserve">. </w:t>
      </w:r>
      <w:r w:rsidR="000E02F5" w:rsidRPr="008321D1">
        <w:rPr>
          <w:rFonts w:ascii="Times New Roman" w:eastAsia="Times New Roman" w:hAnsi="Times New Roman" w:cs="Times New Roman"/>
          <w:sz w:val="24"/>
          <w:szCs w:val="24"/>
        </w:rPr>
        <w:t>Melio</w:t>
      </w:r>
      <w:r>
        <w:rPr>
          <w:rFonts w:ascii="Times New Roman" w:eastAsia="Times New Roman" w:hAnsi="Times New Roman" w:cs="Times New Roman"/>
          <w:sz w:val="24"/>
          <w:szCs w:val="24"/>
        </w:rPr>
        <w:t>id</w:t>
      </w:r>
      <w:r w:rsidR="000E02F5" w:rsidRPr="008321D1">
        <w:rPr>
          <w:rFonts w:ascii="Times New Roman" w:eastAsia="Times New Roman" w:hAnsi="Times New Roman" w:cs="Times New Roman"/>
          <w:sz w:val="24"/>
          <w:szCs w:val="24"/>
        </w:rPr>
        <w:t>osis has variety of sympto</w:t>
      </w:r>
      <w:r w:rsidR="00B85CE8">
        <w:rPr>
          <w:rFonts w:ascii="Times New Roman" w:eastAsia="Times New Roman" w:hAnsi="Times New Roman" w:cs="Times New Roman"/>
          <w:sz w:val="24"/>
          <w:szCs w:val="24"/>
        </w:rPr>
        <w:t>ms that is why it is termed as the great mimicker</w:t>
      </w:r>
      <w:r w:rsidR="000E02F5" w:rsidRPr="008321D1">
        <w:rPr>
          <w:rFonts w:ascii="Times New Roman" w:eastAsia="Times New Roman" w:hAnsi="Times New Roman" w:cs="Times New Roman"/>
          <w:sz w:val="24"/>
          <w:szCs w:val="24"/>
        </w:rPr>
        <w:t>. These symptoms can be categorized into asymptomatic, chronic</w:t>
      </w:r>
      <w:r w:rsidR="008321D1" w:rsidRPr="008321D1">
        <w:rPr>
          <w:rFonts w:ascii="Times New Roman" w:eastAsia="Times New Roman" w:hAnsi="Times New Roman" w:cs="Times New Roman"/>
          <w:sz w:val="24"/>
          <w:szCs w:val="24"/>
        </w:rPr>
        <w:t xml:space="preserve">, acute and </w:t>
      </w:r>
      <w:r w:rsidR="00336746" w:rsidRPr="008321D1">
        <w:rPr>
          <w:rFonts w:ascii="Times New Roman" w:eastAsia="Times New Roman" w:hAnsi="Times New Roman" w:cs="Times New Roman"/>
          <w:sz w:val="24"/>
          <w:szCs w:val="24"/>
        </w:rPr>
        <w:t>sub-acute</w:t>
      </w:r>
      <w:r w:rsidR="008321D1" w:rsidRPr="008321D1">
        <w:rPr>
          <w:rFonts w:ascii="Times New Roman" w:eastAsia="Times New Roman" w:hAnsi="Times New Roman" w:cs="Times New Roman"/>
          <w:sz w:val="24"/>
          <w:szCs w:val="24"/>
        </w:rPr>
        <w:t xml:space="preserve"> infections</w:t>
      </w:r>
      <w:r w:rsidR="000E02F5" w:rsidRPr="008321D1">
        <w:rPr>
          <w:rFonts w:ascii="Times New Roman" w:eastAsia="Times New Roman" w:hAnsi="Times New Roman" w:cs="Times New Roman"/>
          <w:sz w:val="24"/>
          <w:szCs w:val="24"/>
        </w:rPr>
        <w:t xml:space="preserve">. Symptoms of asymptomatic infection are most commonly seen in drug addicts and are fatal. Septicemic form of this infection causes dissemination of bacteria in blood and other organs which is fatal. Other symptoms of </w:t>
      </w:r>
      <w:r w:rsidRPr="008321D1">
        <w:rPr>
          <w:rFonts w:ascii="Times New Roman" w:eastAsia="Times New Roman" w:hAnsi="Times New Roman" w:cs="Times New Roman"/>
          <w:sz w:val="24"/>
          <w:szCs w:val="24"/>
        </w:rPr>
        <w:t>melio</w:t>
      </w:r>
      <w:r>
        <w:rPr>
          <w:rFonts w:ascii="Times New Roman" w:eastAsia="Times New Roman" w:hAnsi="Times New Roman" w:cs="Times New Roman"/>
          <w:sz w:val="24"/>
          <w:szCs w:val="24"/>
        </w:rPr>
        <w:t>id</w:t>
      </w:r>
      <w:r w:rsidRPr="008321D1">
        <w:rPr>
          <w:rFonts w:ascii="Times New Roman" w:eastAsia="Times New Roman" w:hAnsi="Times New Roman" w:cs="Times New Roman"/>
          <w:sz w:val="24"/>
          <w:szCs w:val="24"/>
        </w:rPr>
        <w:t>osis</w:t>
      </w:r>
      <w:r w:rsidR="000E02F5" w:rsidRPr="008321D1">
        <w:rPr>
          <w:rFonts w:ascii="Times New Roman" w:eastAsia="Times New Roman" w:hAnsi="Times New Roman" w:cs="Times New Roman"/>
          <w:sz w:val="24"/>
          <w:szCs w:val="24"/>
        </w:rPr>
        <w:t xml:space="preserve"> are pulmonary infiltration, acute localized supportive infection, pulmonary infection, supportive infection and septicemic in</w:t>
      </w:r>
      <w:r w:rsidR="00C4461C">
        <w:rPr>
          <w:rFonts w:ascii="Times New Roman" w:eastAsia="Times New Roman" w:hAnsi="Times New Roman" w:cs="Times New Roman"/>
          <w:sz w:val="24"/>
          <w:szCs w:val="24"/>
        </w:rPr>
        <w:t xml:space="preserve">fection. Mortality is about 50% </w:t>
      </w:r>
      <w:r w:rsidR="008F192C">
        <w:rPr>
          <w:rFonts w:ascii="Times New Roman" w:eastAsia="Times New Roman" w:hAnsi="Times New Roman" w:cs="Times New Roman"/>
          <w:sz w:val="24"/>
          <w:szCs w:val="24"/>
        </w:rPr>
        <w:t>[3</w:t>
      </w:r>
      <w:r w:rsidR="002C0124">
        <w:rPr>
          <w:rFonts w:ascii="Times New Roman" w:eastAsia="Times New Roman" w:hAnsi="Times New Roman" w:cs="Times New Roman"/>
          <w:sz w:val="24"/>
          <w:szCs w:val="24"/>
        </w:rPr>
        <w:t>] [</w:t>
      </w:r>
      <w:r w:rsidR="008F192C">
        <w:rPr>
          <w:rFonts w:ascii="Times New Roman" w:eastAsia="Times New Roman" w:hAnsi="Times New Roman" w:cs="Times New Roman"/>
          <w:sz w:val="24"/>
          <w:szCs w:val="24"/>
        </w:rPr>
        <w:t>4</w:t>
      </w:r>
      <w:r w:rsidR="002C0124">
        <w:rPr>
          <w:rFonts w:ascii="Times New Roman" w:eastAsia="Times New Roman" w:hAnsi="Times New Roman" w:cs="Times New Roman"/>
          <w:sz w:val="24"/>
          <w:szCs w:val="24"/>
        </w:rPr>
        <w:t>] [</w:t>
      </w:r>
      <w:r w:rsidR="008F192C">
        <w:rPr>
          <w:rFonts w:ascii="Times New Roman" w:eastAsia="Times New Roman" w:hAnsi="Times New Roman" w:cs="Times New Roman"/>
          <w:sz w:val="24"/>
          <w:szCs w:val="24"/>
        </w:rPr>
        <w:t>13]</w:t>
      </w:r>
      <w:r w:rsidR="00C4461C">
        <w:rPr>
          <w:rFonts w:ascii="Times New Roman" w:eastAsia="Times New Roman" w:hAnsi="Times New Roman" w:cs="Times New Roman"/>
          <w:sz w:val="24"/>
          <w:szCs w:val="24"/>
        </w:rPr>
        <w:t>.</w:t>
      </w:r>
    </w:p>
    <w:p w:rsidR="00F065DD" w:rsidRDefault="00F065DD" w:rsidP="008321D1">
      <w:pPr>
        <w:spacing w:line="240" w:lineRule="auto"/>
        <w:ind w:left="-540"/>
        <w:jc w:val="both"/>
        <w:rPr>
          <w:rFonts w:ascii="Times New Roman" w:hAnsi="Times New Roman" w:cs="Times New Roman"/>
          <w:b/>
          <w:bCs/>
          <w:iCs/>
          <w:sz w:val="24"/>
          <w:szCs w:val="24"/>
        </w:rPr>
      </w:pPr>
    </w:p>
    <w:p w:rsidR="000E02F5" w:rsidRPr="006354B6" w:rsidRDefault="000E02F5" w:rsidP="001204AB">
      <w:pPr>
        <w:spacing w:after="0" w:line="240" w:lineRule="auto"/>
        <w:ind w:left="-54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TULAREMIA</w:t>
      </w:r>
    </w:p>
    <w:p w:rsidR="008321D1" w:rsidRPr="008321D1" w:rsidRDefault="00C60A09" w:rsidP="00F065DD">
      <w:pPr>
        <w:spacing w:after="0" w:line="240" w:lineRule="auto"/>
        <w:ind w:left="-540"/>
        <w:jc w:val="both"/>
        <w:rPr>
          <w:rFonts w:ascii="Times New Roman" w:hAnsi="Times New Roman" w:cs="Times New Roman"/>
          <w:sz w:val="24"/>
          <w:szCs w:val="24"/>
        </w:rPr>
      </w:pPr>
      <w:r w:rsidRPr="008321D1">
        <w:rPr>
          <w:rFonts w:ascii="Times New Roman" w:eastAsia="Times New Roman" w:hAnsi="Times New Roman" w:cs="Times New Roman"/>
          <w:i/>
          <w:sz w:val="24"/>
          <w:szCs w:val="24"/>
        </w:rPr>
        <w:t>F</w:t>
      </w:r>
      <w:r w:rsidR="000E02F5" w:rsidRPr="008321D1">
        <w:rPr>
          <w:rFonts w:ascii="Times New Roman" w:eastAsia="Times New Roman" w:hAnsi="Times New Roman" w:cs="Times New Roman"/>
          <w:i/>
          <w:sz w:val="24"/>
          <w:szCs w:val="24"/>
        </w:rPr>
        <w:t>rancisella tularensis</w:t>
      </w:r>
      <w:r w:rsidR="000E02F5" w:rsidRPr="008321D1">
        <w:rPr>
          <w:rFonts w:ascii="Times New Roman" w:eastAsia="Times New Roman" w:hAnsi="Times New Roman" w:cs="Times New Roman"/>
          <w:sz w:val="24"/>
          <w:szCs w:val="24"/>
        </w:rPr>
        <w:t xml:space="preserve"> is a gram negative </w:t>
      </w:r>
      <w:r w:rsidR="002C0124" w:rsidRPr="008321D1">
        <w:rPr>
          <w:rFonts w:ascii="Times New Roman" w:eastAsia="Times New Roman" w:hAnsi="Times New Roman" w:cs="Times New Roman"/>
          <w:sz w:val="24"/>
          <w:szCs w:val="24"/>
        </w:rPr>
        <w:t>bacterium</w:t>
      </w:r>
      <w:r w:rsidR="000E02F5" w:rsidRPr="008321D1">
        <w:rPr>
          <w:rFonts w:ascii="Times New Roman" w:eastAsia="Times New Roman" w:hAnsi="Times New Roman" w:cs="Times New Roman"/>
          <w:sz w:val="24"/>
          <w:szCs w:val="24"/>
        </w:rPr>
        <w:t xml:space="preserve"> which is responsible for causing an infectious disease known as Tularemia. Other names for this disease are Pahvant Valley plague, deer fly fever and Ohara’s fever. </w:t>
      </w:r>
      <w:r w:rsidR="000E02F5" w:rsidRPr="008321D1">
        <w:rPr>
          <w:rFonts w:ascii="Times New Roman" w:eastAsia="Times New Roman" w:hAnsi="Times New Roman" w:cs="Times New Roman"/>
          <w:i/>
          <w:sz w:val="24"/>
          <w:szCs w:val="24"/>
        </w:rPr>
        <w:t>Francisella tularensis</w:t>
      </w:r>
      <w:r w:rsidR="008321D1">
        <w:rPr>
          <w:rFonts w:ascii="Times New Roman" w:eastAsia="Times New Roman" w:hAnsi="Times New Roman" w:cs="Times New Roman"/>
          <w:sz w:val="24"/>
          <w:szCs w:val="24"/>
        </w:rPr>
        <w:t xml:space="preserve"> is a non-</w:t>
      </w:r>
      <w:r w:rsidR="000E02F5" w:rsidRPr="008321D1">
        <w:rPr>
          <w:rFonts w:ascii="Times New Roman" w:eastAsia="Times New Roman" w:hAnsi="Times New Roman" w:cs="Times New Roman"/>
          <w:sz w:val="24"/>
          <w:szCs w:val="24"/>
        </w:rPr>
        <w:t xml:space="preserve">motile </w:t>
      </w:r>
      <w:r w:rsidR="002C0124" w:rsidRPr="008321D1">
        <w:rPr>
          <w:rFonts w:ascii="Times New Roman" w:eastAsia="Times New Roman" w:hAnsi="Times New Roman" w:cs="Times New Roman"/>
          <w:sz w:val="24"/>
          <w:szCs w:val="24"/>
        </w:rPr>
        <w:t>coccobacillus</w:t>
      </w:r>
      <w:r w:rsidR="002C0124">
        <w:rPr>
          <w:rFonts w:ascii="Times New Roman" w:eastAsia="Times New Roman" w:hAnsi="Times New Roman" w:cs="Times New Roman"/>
          <w:sz w:val="24"/>
          <w:szCs w:val="24"/>
        </w:rPr>
        <w:t xml:space="preserve"> [</w:t>
      </w:r>
      <w:r w:rsidR="008F192C">
        <w:rPr>
          <w:rFonts w:ascii="Times New Roman" w:eastAsia="Times New Roman" w:hAnsi="Times New Roman" w:cs="Times New Roman"/>
          <w:sz w:val="24"/>
          <w:szCs w:val="24"/>
        </w:rPr>
        <w:t xml:space="preserve">14]. </w:t>
      </w:r>
      <w:r w:rsidR="000E02F5" w:rsidRPr="008321D1">
        <w:rPr>
          <w:rFonts w:ascii="Times New Roman" w:eastAsia="Times New Roman" w:hAnsi="Times New Roman" w:cs="Times New Roman"/>
          <w:sz w:val="24"/>
          <w:szCs w:val="24"/>
        </w:rPr>
        <w:t xml:space="preserve">It is an intracellular </w:t>
      </w:r>
      <w:r w:rsidR="002C0124" w:rsidRPr="008321D1">
        <w:rPr>
          <w:rFonts w:ascii="Times New Roman" w:eastAsia="Times New Roman" w:hAnsi="Times New Roman" w:cs="Times New Roman"/>
          <w:sz w:val="24"/>
          <w:szCs w:val="24"/>
        </w:rPr>
        <w:t>bacterium</w:t>
      </w:r>
      <w:r w:rsidR="000E02F5" w:rsidRPr="008321D1">
        <w:rPr>
          <w:rFonts w:ascii="Times New Roman" w:eastAsia="Times New Roman" w:hAnsi="Times New Roman" w:cs="Times New Roman"/>
          <w:sz w:val="24"/>
          <w:szCs w:val="24"/>
        </w:rPr>
        <w:t xml:space="preserve"> i.e. it lives inside the host as a parasite. This infection attacks white blood cells, especially macrophages. </w:t>
      </w:r>
      <w:r w:rsidR="000E02F5" w:rsidRPr="008321D1">
        <w:rPr>
          <w:rFonts w:ascii="Times New Roman" w:hAnsi="Times New Roman" w:cs="Times New Roman"/>
          <w:sz w:val="24"/>
          <w:szCs w:val="24"/>
        </w:rPr>
        <w:t>The infection can spread by coming in contact with blood or tissue of infected animals and entering of bacteria t</w:t>
      </w:r>
      <w:r w:rsidR="00C4461C">
        <w:rPr>
          <w:rFonts w:ascii="Times New Roman" w:hAnsi="Times New Roman" w:cs="Times New Roman"/>
          <w:sz w:val="24"/>
          <w:szCs w:val="24"/>
        </w:rPr>
        <w:t xml:space="preserve">hrough skin or mucous membranes </w:t>
      </w:r>
      <w:r w:rsidR="008F192C">
        <w:rPr>
          <w:rFonts w:ascii="Times New Roman" w:hAnsi="Times New Roman" w:cs="Times New Roman"/>
          <w:sz w:val="24"/>
          <w:szCs w:val="24"/>
        </w:rPr>
        <w:t>[</w:t>
      </w:r>
      <w:r w:rsidR="00235143">
        <w:rPr>
          <w:rFonts w:ascii="Times New Roman" w:hAnsi="Times New Roman" w:cs="Times New Roman"/>
          <w:sz w:val="24"/>
          <w:szCs w:val="24"/>
        </w:rPr>
        <w:t>4</w:t>
      </w:r>
      <w:r w:rsidR="008F192C">
        <w:rPr>
          <w:rFonts w:ascii="Times New Roman" w:hAnsi="Times New Roman" w:cs="Times New Roman"/>
          <w:sz w:val="24"/>
          <w:szCs w:val="24"/>
        </w:rPr>
        <w:t>]</w:t>
      </w:r>
      <w:r w:rsidR="00235143">
        <w:rPr>
          <w:rFonts w:ascii="Times New Roman" w:hAnsi="Times New Roman" w:cs="Times New Roman"/>
          <w:sz w:val="24"/>
          <w:szCs w:val="24"/>
        </w:rPr>
        <w:t>[14]</w:t>
      </w:r>
      <w:r w:rsidR="00C4461C">
        <w:rPr>
          <w:rFonts w:ascii="Times New Roman" w:hAnsi="Times New Roman" w:cs="Times New Roman"/>
          <w:sz w:val="24"/>
          <w:szCs w:val="24"/>
        </w:rPr>
        <w:t>.</w:t>
      </w:r>
      <w:r w:rsidR="000E02F5" w:rsidRPr="008321D1">
        <w:rPr>
          <w:rFonts w:ascii="Times New Roman" w:hAnsi="Times New Roman" w:cs="Times New Roman"/>
          <w:sz w:val="24"/>
          <w:szCs w:val="24"/>
        </w:rPr>
        <w:t xml:space="preserve">Various forms of tularemia on the basis of route of inoculation </w:t>
      </w:r>
      <w:r w:rsidR="008321D1" w:rsidRPr="008321D1">
        <w:rPr>
          <w:rFonts w:ascii="Times New Roman" w:hAnsi="Times New Roman" w:cs="Times New Roman"/>
          <w:sz w:val="24"/>
          <w:szCs w:val="24"/>
        </w:rPr>
        <w:t xml:space="preserve">are </w:t>
      </w:r>
      <w:r w:rsidR="00794773">
        <w:rPr>
          <w:rFonts w:ascii="Times New Roman" w:hAnsi="Times New Roman" w:cs="Times New Roman"/>
          <w:sz w:val="24"/>
          <w:szCs w:val="24"/>
        </w:rPr>
        <w:t>u</w:t>
      </w:r>
      <w:r w:rsidR="000E02F5" w:rsidRPr="008321D1">
        <w:rPr>
          <w:rFonts w:ascii="Times New Roman" w:hAnsi="Times New Roman" w:cs="Times New Roman"/>
          <w:sz w:val="24"/>
          <w:szCs w:val="24"/>
        </w:rPr>
        <w:t>lceroglandular tularemia</w:t>
      </w:r>
      <w:r w:rsidR="008321D1" w:rsidRPr="008321D1">
        <w:rPr>
          <w:rFonts w:ascii="Times New Roman" w:hAnsi="Times New Roman" w:cs="Times New Roman"/>
          <w:sz w:val="24"/>
          <w:szCs w:val="24"/>
        </w:rPr>
        <w:t xml:space="preserve">, </w:t>
      </w:r>
      <w:r w:rsidR="00794773">
        <w:rPr>
          <w:rFonts w:ascii="Times New Roman" w:hAnsi="Times New Roman" w:cs="Times New Roman"/>
          <w:sz w:val="24"/>
          <w:szCs w:val="24"/>
        </w:rPr>
        <w:t>g</w:t>
      </w:r>
      <w:r w:rsidR="000E02F5" w:rsidRPr="008321D1">
        <w:rPr>
          <w:rFonts w:ascii="Times New Roman" w:hAnsi="Times New Roman" w:cs="Times New Roman"/>
          <w:sz w:val="24"/>
          <w:szCs w:val="24"/>
        </w:rPr>
        <w:t>astrointestinal tularemia</w:t>
      </w:r>
      <w:r w:rsidR="008321D1" w:rsidRPr="008321D1">
        <w:rPr>
          <w:rFonts w:ascii="Times New Roman" w:hAnsi="Times New Roman" w:cs="Times New Roman"/>
          <w:sz w:val="24"/>
          <w:szCs w:val="24"/>
        </w:rPr>
        <w:t xml:space="preserve">, </w:t>
      </w:r>
      <w:r w:rsidR="00794773">
        <w:rPr>
          <w:rFonts w:ascii="Times New Roman" w:hAnsi="Times New Roman" w:cs="Times New Roman"/>
          <w:sz w:val="24"/>
          <w:szCs w:val="24"/>
        </w:rPr>
        <w:t>t</w:t>
      </w:r>
      <w:r w:rsidR="000E02F5" w:rsidRPr="008321D1">
        <w:rPr>
          <w:rFonts w:ascii="Times New Roman" w:hAnsi="Times New Roman" w:cs="Times New Roman"/>
          <w:sz w:val="24"/>
          <w:szCs w:val="24"/>
        </w:rPr>
        <w:t>yphoidal tularemia</w:t>
      </w:r>
      <w:r w:rsidR="008321D1" w:rsidRPr="008321D1">
        <w:rPr>
          <w:rFonts w:ascii="Times New Roman" w:hAnsi="Times New Roman" w:cs="Times New Roman"/>
          <w:sz w:val="24"/>
          <w:szCs w:val="24"/>
        </w:rPr>
        <w:t xml:space="preserve">, </w:t>
      </w:r>
      <w:r w:rsidR="00794773">
        <w:rPr>
          <w:rFonts w:ascii="Times New Roman" w:hAnsi="Times New Roman" w:cs="Times New Roman"/>
          <w:sz w:val="24"/>
          <w:szCs w:val="24"/>
        </w:rPr>
        <w:t>p</w:t>
      </w:r>
      <w:r w:rsidR="000E02F5" w:rsidRPr="008321D1">
        <w:rPr>
          <w:rFonts w:ascii="Times New Roman" w:hAnsi="Times New Roman" w:cs="Times New Roman"/>
          <w:sz w:val="24"/>
          <w:szCs w:val="24"/>
        </w:rPr>
        <w:t>neumonic tularemia</w:t>
      </w:r>
      <w:r w:rsidR="008321D1" w:rsidRPr="008321D1">
        <w:rPr>
          <w:rFonts w:ascii="Times New Roman" w:hAnsi="Times New Roman" w:cs="Times New Roman"/>
          <w:sz w:val="24"/>
          <w:szCs w:val="24"/>
        </w:rPr>
        <w:t xml:space="preserve">, </w:t>
      </w:r>
      <w:r w:rsidR="00794773">
        <w:rPr>
          <w:rFonts w:ascii="Times New Roman" w:hAnsi="Times New Roman" w:cs="Times New Roman"/>
          <w:sz w:val="24"/>
          <w:szCs w:val="24"/>
        </w:rPr>
        <w:t>o</w:t>
      </w:r>
      <w:r w:rsidR="000E02F5" w:rsidRPr="008321D1">
        <w:rPr>
          <w:rFonts w:ascii="Times New Roman" w:hAnsi="Times New Roman" w:cs="Times New Roman"/>
          <w:sz w:val="24"/>
          <w:szCs w:val="24"/>
        </w:rPr>
        <w:t>culoglandular tularemia</w:t>
      </w:r>
      <w:r w:rsidR="008321D1" w:rsidRPr="008321D1">
        <w:rPr>
          <w:rFonts w:ascii="Times New Roman" w:hAnsi="Times New Roman" w:cs="Times New Roman"/>
          <w:sz w:val="24"/>
          <w:szCs w:val="24"/>
        </w:rPr>
        <w:t xml:space="preserve">, </w:t>
      </w:r>
      <w:r w:rsidR="00794773">
        <w:rPr>
          <w:rFonts w:ascii="Times New Roman" w:hAnsi="Times New Roman" w:cs="Times New Roman"/>
          <w:sz w:val="24"/>
          <w:szCs w:val="24"/>
        </w:rPr>
        <w:t>o</w:t>
      </w:r>
      <w:r w:rsidR="000E02F5" w:rsidRPr="008321D1">
        <w:rPr>
          <w:rFonts w:ascii="Times New Roman" w:hAnsi="Times New Roman" w:cs="Times New Roman"/>
          <w:sz w:val="24"/>
          <w:szCs w:val="24"/>
        </w:rPr>
        <w:t>ropharyngeal tularemia</w:t>
      </w:r>
      <w:r w:rsidR="008321D1" w:rsidRPr="008321D1">
        <w:rPr>
          <w:rFonts w:ascii="Times New Roman" w:hAnsi="Times New Roman" w:cs="Times New Roman"/>
          <w:sz w:val="24"/>
          <w:szCs w:val="24"/>
        </w:rPr>
        <w:t xml:space="preserve"> and </w:t>
      </w:r>
      <w:r w:rsidR="00794773">
        <w:rPr>
          <w:rFonts w:ascii="Times New Roman" w:hAnsi="Times New Roman" w:cs="Times New Roman"/>
          <w:sz w:val="24"/>
          <w:szCs w:val="24"/>
        </w:rPr>
        <w:t>g</w:t>
      </w:r>
      <w:r w:rsidR="000E02F5" w:rsidRPr="008321D1">
        <w:rPr>
          <w:rFonts w:ascii="Times New Roman" w:hAnsi="Times New Roman" w:cs="Times New Roman"/>
          <w:sz w:val="24"/>
          <w:szCs w:val="24"/>
        </w:rPr>
        <w:t>landular tularemia</w:t>
      </w:r>
      <w:r w:rsidR="008321D1" w:rsidRPr="008321D1">
        <w:rPr>
          <w:rFonts w:ascii="Times New Roman" w:hAnsi="Times New Roman" w:cs="Times New Roman"/>
          <w:sz w:val="24"/>
          <w:szCs w:val="24"/>
        </w:rPr>
        <w:t xml:space="preserve">. </w:t>
      </w:r>
      <w:r w:rsidR="000E02F5" w:rsidRPr="008321D1">
        <w:rPr>
          <w:rFonts w:ascii="Times New Roman" w:hAnsi="Times New Roman" w:cs="Times New Roman"/>
          <w:sz w:val="24"/>
          <w:szCs w:val="24"/>
        </w:rPr>
        <w:t xml:space="preserve">The </w:t>
      </w:r>
      <w:r w:rsidR="00794773">
        <w:rPr>
          <w:rFonts w:ascii="Times New Roman" w:hAnsi="Times New Roman" w:cs="Times New Roman"/>
          <w:sz w:val="24"/>
          <w:szCs w:val="24"/>
        </w:rPr>
        <w:t xml:space="preserve">symptoms </w:t>
      </w:r>
      <w:r w:rsidR="000E02F5" w:rsidRPr="008321D1">
        <w:rPr>
          <w:rFonts w:ascii="Times New Roman" w:hAnsi="Times New Roman" w:cs="Times New Roman"/>
          <w:sz w:val="24"/>
          <w:szCs w:val="24"/>
        </w:rPr>
        <w:t>o</w:t>
      </w:r>
      <w:r w:rsidR="00794773">
        <w:rPr>
          <w:rFonts w:ascii="Times New Roman" w:hAnsi="Times New Roman" w:cs="Times New Roman"/>
          <w:sz w:val="24"/>
          <w:szCs w:val="24"/>
        </w:rPr>
        <w:t>f</w:t>
      </w:r>
      <w:r w:rsidR="000E02F5" w:rsidRPr="008321D1">
        <w:rPr>
          <w:rFonts w:ascii="Times New Roman" w:hAnsi="Times New Roman" w:cs="Times New Roman"/>
          <w:sz w:val="24"/>
          <w:szCs w:val="24"/>
        </w:rPr>
        <w:t xml:space="preserve"> this infection are seen after 3-5 days. Symptoms which are commonly seen in mammals are fever, lethargy, signs of septicemia, anorexia, reddening and inflammation of eyes and face. It is even fatal at times. In case of pneumonic tularemia or typhoidal tularemia rate of mortality is high about 50% in untreated cases. But this rate decrease to</w:t>
      </w:r>
      <w:r w:rsidR="00C4461C">
        <w:rPr>
          <w:rFonts w:ascii="Times New Roman" w:hAnsi="Times New Roman" w:cs="Times New Roman"/>
          <w:sz w:val="24"/>
          <w:szCs w:val="24"/>
        </w:rPr>
        <w:t xml:space="preserve"> less than 10% after treatment </w:t>
      </w:r>
      <w:r w:rsidR="008F192C">
        <w:rPr>
          <w:rFonts w:ascii="Times New Roman" w:hAnsi="Times New Roman" w:cs="Times New Roman"/>
          <w:sz w:val="24"/>
          <w:szCs w:val="24"/>
        </w:rPr>
        <w:t>[4]</w:t>
      </w:r>
      <w:r w:rsidR="00C4461C">
        <w:rPr>
          <w:rFonts w:ascii="Times New Roman" w:hAnsi="Times New Roman" w:cs="Times New Roman"/>
          <w:sz w:val="24"/>
          <w:szCs w:val="24"/>
        </w:rPr>
        <w:t>.</w:t>
      </w:r>
    </w:p>
    <w:p w:rsidR="00F065DD" w:rsidRDefault="00F065DD" w:rsidP="008321D1">
      <w:pPr>
        <w:spacing w:after="160" w:line="240" w:lineRule="auto"/>
        <w:ind w:left="-450"/>
        <w:jc w:val="both"/>
        <w:rPr>
          <w:rFonts w:ascii="Times New Roman" w:hAnsi="Times New Roman" w:cs="Times New Roman"/>
          <w:b/>
          <w:bCs/>
          <w:iCs/>
          <w:sz w:val="24"/>
          <w:szCs w:val="24"/>
        </w:rPr>
      </w:pPr>
    </w:p>
    <w:p w:rsidR="00C60A09" w:rsidRPr="006354B6" w:rsidRDefault="00C60A09" w:rsidP="001204AB">
      <w:pPr>
        <w:spacing w:after="0" w:line="240" w:lineRule="auto"/>
        <w:ind w:left="-450"/>
        <w:jc w:val="both"/>
        <w:outlineLvl w:val="0"/>
        <w:rPr>
          <w:rFonts w:ascii="Times New Roman" w:hAnsi="Times New Roman" w:cs="Times New Roman"/>
          <w:i/>
          <w:sz w:val="24"/>
          <w:szCs w:val="24"/>
        </w:rPr>
      </w:pPr>
      <w:r w:rsidRPr="006354B6">
        <w:rPr>
          <w:rFonts w:ascii="Times New Roman" w:hAnsi="Times New Roman" w:cs="Times New Roman"/>
          <w:b/>
          <w:bCs/>
          <w:i/>
          <w:iCs/>
          <w:sz w:val="24"/>
          <w:szCs w:val="24"/>
        </w:rPr>
        <w:t>CRIMEAN-CONGO HEMORRHAGIC FEVER</w:t>
      </w:r>
    </w:p>
    <w:p w:rsidR="003E338C" w:rsidRDefault="002C0124" w:rsidP="00F065DD">
      <w:pPr>
        <w:shd w:val="clear" w:color="auto" w:fill="FFFFFF" w:themeFill="background1"/>
        <w:spacing w:after="0" w:line="240" w:lineRule="auto"/>
        <w:ind w:left="-450"/>
        <w:jc w:val="both"/>
        <w:rPr>
          <w:rFonts w:ascii="Times New Roman" w:hAnsi="Times New Roman" w:cs="Times New Roman"/>
          <w:sz w:val="24"/>
          <w:szCs w:val="24"/>
        </w:rPr>
      </w:pPr>
      <w:r w:rsidRPr="008321D1">
        <w:rPr>
          <w:rStyle w:val="nolink1"/>
          <w:rFonts w:ascii="Times New Roman" w:eastAsia="Times New Roman" w:hAnsi="Times New Roman" w:cs="Times New Roman"/>
          <w:b w:val="0"/>
          <w:color w:val="auto"/>
          <w:sz w:val="24"/>
          <w:szCs w:val="24"/>
        </w:rPr>
        <w:t>Nair virus</w:t>
      </w:r>
      <w:r w:rsidR="00794773">
        <w:rPr>
          <w:rStyle w:val="nolink1"/>
          <w:rFonts w:ascii="Times New Roman" w:eastAsia="Times New Roman" w:hAnsi="Times New Roman" w:cs="Times New Roman"/>
          <w:b w:val="0"/>
          <w:color w:val="auto"/>
          <w:sz w:val="24"/>
          <w:szCs w:val="24"/>
        </w:rPr>
        <w:t xml:space="preserve"> is </w:t>
      </w:r>
      <w:r w:rsidR="00C60A09" w:rsidRPr="008321D1">
        <w:rPr>
          <w:rStyle w:val="nolink1"/>
          <w:rFonts w:ascii="Times New Roman" w:eastAsia="Times New Roman" w:hAnsi="Times New Roman" w:cs="Times New Roman"/>
          <w:b w:val="0"/>
          <w:color w:val="auto"/>
          <w:sz w:val="24"/>
          <w:szCs w:val="24"/>
        </w:rPr>
        <w:t>responsible for causing C</w:t>
      </w:r>
      <w:r w:rsidR="008321D1" w:rsidRPr="008321D1">
        <w:rPr>
          <w:rStyle w:val="nolink1"/>
          <w:rFonts w:ascii="Times New Roman" w:eastAsia="Times New Roman" w:hAnsi="Times New Roman" w:cs="Times New Roman"/>
          <w:b w:val="0"/>
          <w:color w:val="auto"/>
          <w:sz w:val="24"/>
          <w:szCs w:val="24"/>
        </w:rPr>
        <w:t>rimean- Congo Hemorrhagic Fever</w:t>
      </w:r>
      <w:r w:rsidR="00C60A09" w:rsidRPr="008321D1">
        <w:rPr>
          <w:rStyle w:val="nolink1"/>
          <w:rFonts w:ascii="Times New Roman" w:eastAsia="Times New Roman" w:hAnsi="Times New Roman" w:cs="Times New Roman"/>
          <w:b w:val="0"/>
          <w:color w:val="auto"/>
          <w:sz w:val="24"/>
          <w:szCs w:val="24"/>
        </w:rPr>
        <w:t xml:space="preserve">. Transmission of this disease takes place through ticks. </w:t>
      </w:r>
      <w:r w:rsidRPr="008321D1">
        <w:rPr>
          <w:rStyle w:val="nolink1"/>
          <w:rFonts w:ascii="Times New Roman" w:eastAsia="Times New Roman" w:hAnsi="Times New Roman" w:cs="Times New Roman"/>
          <w:b w:val="0"/>
          <w:color w:val="auto"/>
          <w:sz w:val="24"/>
          <w:szCs w:val="24"/>
        </w:rPr>
        <w:t>These ticks belong</w:t>
      </w:r>
      <w:r w:rsidR="00C60A09" w:rsidRPr="008321D1">
        <w:rPr>
          <w:rStyle w:val="nolink1"/>
          <w:rFonts w:ascii="Times New Roman" w:eastAsia="Times New Roman" w:hAnsi="Times New Roman" w:cs="Times New Roman"/>
          <w:b w:val="0"/>
          <w:color w:val="auto"/>
          <w:sz w:val="24"/>
          <w:szCs w:val="24"/>
        </w:rPr>
        <w:t xml:space="preserve"> to genus </w:t>
      </w:r>
      <w:r w:rsidR="00C60A09" w:rsidRPr="008321D1">
        <w:rPr>
          <w:rStyle w:val="nolink1"/>
          <w:rFonts w:ascii="Times New Roman" w:eastAsia="Times New Roman" w:hAnsi="Times New Roman" w:cs="Times New Roman"/>
          <w:b w:val="0"/>
          <w:i/>
          <w:color w:val="auto"/>
          <w:sz w:val="24"/>
          <w:szCs w:val="24"/>
        </w:rPr>
        <w:t>Hyalomma</w:t>
      </w:r>
      <w:r w:rsidR="00C60A09" w:rsidRPr="008321D1">
        <w:rPr>
          <w:rStyle w:val="nolink1"/>
          <w:rFonts w:ascii="Times New Roman" w:eastAsia="Times New Roman" w:hAnsi="Times New Roman" w:cs="Times New Roman"/>
          <w:b w:val="0"/>
          <w:color w:val="auto"/>
          <w:sz w:val="24"/>
          <w:szCs w:val="24"/>
        </w:rPr>
        <w:t>. Infection in humans is caused via tick bites, crushing infected tick or killing a viremic livestock. It is rarely</w:t>
      </w:r>
      <w:r w:rsidR="00794773">
        <w:rPr>
          <w:rStyle w:val="nolink1"/>
          <w:rFonts w:ascii="Times New Roman" w:eastAsia="Times New Roman" w:hAnsi="Times New Roman" w:cs="Times New Roman"/>
          <w:b w:val="0"/>
          <w:color w:val="auto"/>
          <w:sz w:val="24"/>
          <w:szCs w:val="24"/>
        </w:rPr>
        <w:t xml:space="preserve"> a</w:t>
      </w:r>
      <w:r w:rsidR="00C60A09" w:rsidRPr="008321D1">
        <w:rPr>
          <w:rStyle w:val="nolink1"/>
          <w:rFonts w:ascii="Times New Roman" w:eastAsia="Times New Roman" w:hAnsi="Times New Roman" w:cs="Times New Roman"/>
          <w:b w:val="0"/>
          <w:color w:val="auto"/>
          <w:sz w:val="24"/>
          <w:szCs w:val="24"/>
        </w:rPr>
        <w:t xml:space="preserve"> contagious disease but it may spread through infectious blood and body fluids. </w:t>
      </w:r>
      <w:r w:rsidR="00770F0D">
        <w:rPr>
          <w:rStyle w:val="nolink1"/>
          <w:rFonts w:ascii="Times New Roman" w:eastAsia="Times New Roman" w:hAnsi="Times New Roman" w:cs="Times New Roman"/>
          <w:b w:val="0"/>
          <w:color w:val="auto"/>
          <w:sz w:val="24"/>
          <w:szCs w:val="24"/>
        </w:rPr>
        <w:t>Nairo</w:t>
      </w:r>
      <w:r w:rsidR="00770F0D" w:rsidRPr="008321D1">
        <w:rPr>
          <w:rStyle w:val="nolink1"/>
          <w:rFonts w:ascii="Times New Roman" w:eastAsia="Times New Roman" w:hAnsi="Times New Roman" w:cs="Times New Roman"/>
          <w:b w:val="0"/>
          <w:color w:val="auto"/>
          <w:sz w:val="24"/>
          <w:szCs w:val="24"/>
        </w:rPr>
        <w:t xml:space="preserve">virus is tick borne virus. </w:t>
      </w:r>
      <w:r w:rsidR="00C60A09" w:rsidRPr="008321D1">
        <w:rPr>
          <w:rStyle w:val="nolink1"/>
          <w:rFonts w:ascii="Times New Roman" w:eastAsia="Times New Roman" w:hAnsi="Times New Roman" w:cs="Times New Roman"/>
          <w:b w:val="0"/>
          <w:color w:val="auto"/>
          <w:sz w:val="24"/>
          <w:szCs w:val="24"/>
        </w:rPr>
        <w:t xml:space="preserve">It is a severe disease in infected humans. </w:t>
      </w:r>
      <w:r w:rsidR="00C60A09" w:rsidRPr="008321D1">
        <w:rPr>
          <w:rFonts w:ascii="Times New Roman" w:hAnsi="Times New Roman" w:cs="Times New Roman"/>
          <w:sz w:val="24"/>
          <w:szCs w:val="24"/>
        </w:rPr>
        <w:t>These ticks serve as both rese</w:t>
      </w:r>
      <w:r w:rsidR="00C4461C">
        <w:rPr>
          <w:rFonts w:ascii="Times New Roman" w:hAnsi="Times New Roman" w:cs="Times New Roman"/>
          <w:sz w:val="24"/>
          <w:szCs w:val="24"/>
        </w:rPr>
        <w:t xml:space="preserve">rvoir and vector for CCHF virus </w:t>
      </w:r>
      <w:r w:rsidR="00235143">
        <w:rPr>
          <w:rFonts w:ascii="Times New Roman" w:hAnsi="Times New Roman" w:cs="Times New Roman"/>
          <w:sz w:val="24"/>
          <w:szCs w:val="24"/>
        </w:rPr>
        <w:t>[4]</w:t>
      </w:r>
      <w:r w:rsidR="00C4461C">
        <w:rPr>
          <w:rFonts w:ascii="Times New Roman" w:hAnsi="Times New Roman" w:cs="Times New Roman"/>
          <w:sz w:val="24"/>
          <w:szCs w:val="24"/>
        </w:rPr>
        <w:t>.</w:t>
      </w:r>
      <w:r w:rsidR="00C60A09" w:rsidRPr="008321D1">
        <w:rPr>
          <w:rFonts w:ascii="Times New Roman" w:hAnsi="Times New Roman" w:cs="Times New Roman"/>
          <w:sz w:val="24"/>
          <w:szCs w:val="24"/>
        </w:rPr>
        <w:t>Incubation period of this disease is about 5 to 6 days after exposure to infected blood and tissues whereas it is about 1 to 3 days in case of a tick bite. After infection, flu like symptoms may appear which include s</w:t>
      </w:r>
      <w:r w:rsidR="00794773">
        <w:rPr>
          <w:rFonts w:ascii="Times New Roman" w:hAnsi="Times New Roman" w:cs="Times New Roman"/>
          <w:sz w:val="24"/>
          <w:szCs w:val="24"/>
        </w:rPr>
        <w:t>udden onset of fever and chills. S</w:t>
      </w:r>
      <w:r w:rsidR="00C60A09" w:rsidRPr="008321D1">
        <w:rPr>
          <w:rFonts w:ascii="Times New Roman" w:hAnsi="Times New Roman" w:cs="Times New Roman"/>
          <w:sz w:val="24"/>
          <w:szCs w:val="24"/>
        </w:rPr>
        <w:t>evere headache, lumbar pain, nausea, delirium, joint pain, weakness and vomiting are also some of the symptoms observed. Extensive hemorrhage, coma and shock are the re</w:t>
      </w:r>
      <w:r w:rsidR="008321D1" w:rsidRPr="008321D1">
        <w:rPr>
          <w:rFonts w:ascii="Times New Roman" w:hAnsi="Times New Roman" w:cs="Times New Roman"/>
          <w:sz w:val="24"/>
          <w:szCs w:val="24"/>
        </w:rPr>
        <w:t>asons which lead to fatal cases</w:t>
      </w:r>
      <w:r w:rsidR="00C60A09" w:rsidRPr="008321D1">
        <w:rPr>
          <w:rFonts w:ascii="Times New Roman" w:hAnsi="Times New Roman" w:cs="Times New Roman"/>
          <w:sz w:val="24"/>
          <w:szCs w:val="24"/>
        </w:rPr>
        <w:t>. Pain and swelling in liver can be seen. Some serious issues include disseminated intravascular coagulation, kidney failure, respiratory distress syndrome an</w:t>
      </w:r>
      <w:r w:rsidR="008321D1" w:rsidRPr="008321D1">
        <w:rPr>
          <w:rFonts w:ascii="Times New Roman" w:hAnsi="Times New Roman" w:cs="Times New Roman"/>
          <w:sz w:val="24"/>
          <w:szCs w:val="24"/>
        </w:rPr>
        <w:t>d shock. M</w:t>
      </w:r>
      <w:r w:rsidR="00C60A09" w:rsidRPr="008321D1">
        <w:rPr>
          <w:rFonts w:ascii="Times New Roman" w:hAnsi="Times New Roman" w:cs="Times New Roman"/>
          <w:sz w:val="24"/>
          <w:szCs w:val="24"/>
        </w:rPr>
        <w:t>ortalit</w:t>
      </w:r>
      <w:r w:rsidR="00C4461C">
        <w:rPr>
          <w:rFonts w:ascii="Times New Roman" w:hAnsi="Times New Roman" w:cs="Times New Roman"/>
          <w:sz w:val="24"/>
          <w:szCs w:val="24"/>
        </w:rPr>
        <w:t xml:space="preserve">y rate of CCHF is about 15-30% </w:t>
      </w:r>
      <w:r w:rsidR="00235143">
        <w:rPr>
          <w:rFonts w:ascii="Times New Roman" w:hAnsi="Times New Roman" w:cs="Times New Roman"/>
          <w:sz w:val="24"/>
          <w:szCs w:val="24"/>
        </w:rPr>
        <w:t>[4</w:t>
      </w:r>
      <w:r>
        <w:rPr>
          <w:rFonts w:ascii="Times New Roman" w:hAnsi="Times New Roman" w:cs="Times New Roman"/>
          <w:sz w:val="24"/>
          <w:szCs w:val="24"/>
        </w:rPr>
        <w:t>] [</w:t>
      </w:r>
      <w:r w:rsidR="00235143">
        <w:rPr>
          <w:rFonts w:ascii="Times New Roman" w:hAnsi="Times New Roman" w:cs="Times New Roman"/>
          <w:sz w:val="24"/>
          <w:szCs w:val="24"/>
        </w:rPr>
        <w:t>15]</w:t>
      </w:r>
      <w:r w:rsidR="00C4461C">
        <w:rPr>
          <w:rFonts w:ascii="Times New Roman" w:hAnsi="Times New Roman" w:cs="Times New Roman"/>
          <w:sz w:val="24"/>
          <w:szCs w:val="24"/>
        </w:rPr>
        <w:t>.</w:t>
      </w:r>
    </w:p>
    <w:p w:rsidR="00F065DD" w:rsidRDefault="00F065DD" w:rsidP="003E338C">
      <w:pPr>
        <w:shd w:val="clear" w:color="auto" w:fill="FFFFFF" w:themeFill="background1"/>
        <w:spacing w:line="240" w:lineRule="atLeast"/>
        <w:ind w:left="-446"/>
        <w:jc w:val="both"/>
        <w:rPr>
          <w:rFonts w:ascii="Times New Roman" w:hAnsi="Times New Roman" w:cs="Times New Roman"/>
          <w:b/>
          <w:bCs/>
          <w:iCs/>
          <w:sz w:val="24"/>
          <w:szCs w:val="24"/>
        </w:rPr>
      </w:pPr>
    </w:p>
    <w:p w:rsidR="00F065DD" w:rsidRPr="006354B6" w:rsidRDefault="00C60A09" w:rsidP="001204AB">
      <w:pPr>
        <w:shd w:val="clear" w:color="auto" w:fill="FFFFFF" w:themeFill="background1"/>
        <w:spacing w:after="0" w:line="240" w:lineRule="atLeast"/>
        <w:ind w:left="-446"/>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EBOLA HEMORRHAGIC FEVER</w:t>
      </w:r>
    </w:p>
    <w:p w:rsidR="00F065DD" w:rsidRPr="00F065DD" w:rsidRDefault="00C60A09" w:rsidP="00F065DD">
      <w:pPr>
        <w:shd w:val="clear" w:color="auto" w:fill="FFFFFF" w:themeFill="background1"/>
        <w:spacing w:after="0" w:line="240" w:lineRule="atLeast"/>
        <w:ind w:left="-446"/>
        <w:jc w:val="both"/>
        <w:rPr>
          <w:rFonts w:ascii="Times New Roman" w:hAnsi="Times New Roman" w:cs="Times New Roman"/>
          <w:sz w:val="24"/>
          <w:szCs w:val="24"/>
        </w:rPr>
      </w:pPr>
      <w:r w:rsidRPr="00F065DD">
        <w:rPr>
          <w:rFonts w:ascii="Times New Roman" w:hAnsi="Times New Roman" w:cs="Times New Roman"/>
          <w:sz w:val="24"/>
          <w:szCs w:val="24"/>
        </w:rPr>
        <w:lastRenderedPageBreak/>
        <w:t xml:space="preserve">It is the most virulent disease caused by a virus. It proves to be fatal in about 50-90% cases. It is one of the various Viral Hemorrhagic Fevers. </w:t>
      </w:r>
      <w:r w:rsidRPr="00F065DD">
        <w:rPr>
          <w:rFonts w:ascii="Times New Roman" w:hAnsi="Times New Roman" w:cs="Times New Roman"/>
          <w:i/>
          <w:sz w:val="24"/>
          <w:szCs w:val="24"/>
        </w:rPr>
        <w:t>Filoviridae</w:t>
      </w:r>
      <w:r w:rsidRPr="00F065DD">
        <w:rPr>
          <w:rFonts w:ascii="Times New Roman" w:hAnsi="Times New Roman" w:cs="Times New Roman"/>
          <w:sz w:val="24"/>
          <w:szCs w:val="24"/>
        </w:rPr>
        <w:t xml:space="preserve"> is a virus which is responsible for causing Ebola HF. </w:t>
      </w:r>
      <w:r w:rsidR="00FB1D65" w:rsidRPr="00F065DD">
        <w:rPr>
          <w:rFonts w:ascii="Times New Roman" w:hAnsi="Times New Roman" w:cs="Times New Roman"/>
          <w:sz w:val="24"/>
          <w:szCs w:val="24"/>
        </w:rPr>
        <w:t>This virus is spread due to direct contact with infected blo</w:t>
      </w:r>
      <w:r w:rsidR="00C4461C">
        <w:rPr>
          <w:rFonts w:ascii="Times New Roman" w:hAnsi="Times New Roman" w:cs="Times New Roman"/>
          <w:sz w:val="24"/>
          <w:szCs w:val="24"/>
        </w:rPr>
        <w:t xml:space="preserve">od, secretions, organs or </w:t>
      </w:r>
      <w:r w:rsidR="002C0124">
        <w:rPr>
          <w:rFonts w:ascii="Times New Roman" w:hAnsi="Times New Roman" w:cs="Times New Roman"/>
          <w:sz w:val="24"/>
          <w:szCs w:val="24"/>
        </w:rPr>
        <w:t>semen</w:t>
      </w:r>
      <w:r w:rsidR="002C0124" w:rsidRPr="00F065DD">
        <w:rPr>
          <w:rFonts w:ascii="Times New Roman" w:hAnsi="Times New Roman" w:cs="Times New Roman"/>
          <w:sz w:val="24"/>
          <w:szCs w:val="24"/>
        </w:rPr>
        <w:t xml:space="preserve"> [</w:t>
      </w:r>
      <w:r w:rsidR="00235143" w:rsidRPr="00F065DD">
        <w:rPr>
          <w:rFonts w:ascii="Times New Roman" w:hAnsi="Times New Roman" w:cs="Times New Roman"/>
          <w:sz w:val="24"/>
          <w:szCs w:val="24"/>
        </w:rPr>
        <w:t>16].</w:t>
      </w:r>
      <w:r w:rsidR="00FB1D65" w:rsidRPr="00F065DD">
        <w:rPr>
          <w:rFonts w:ascii="Times New Roman" w:hAnsi="Times New Roman" w:cs="Times New Roman"/>
          <w:sz w:val="24"/>
          <w:szCs w:val="24"/>
        </w:rPr>
        <w:t>It may also spread through contaminated syringes and needles which turn out to be fatal</w:t>
      </w:r>
      <w:r w:rsidR="00E73798" w:rsidRPr="00F065DD">
        <w:rPr>
          <w:rFonts w:ascii="Times New Roman" w:hAnsi="Times New Roman" w:cs="Times New Roman"/>
          <w:sz w:val="24"/>
          <w:szCs w:val="24"/>
        </w:rPr>
        <w:t xml:space="preserve">. </w:t>
      </w:r>
      <w:r w:rsidRPr="00F065DD">
        <w:rPr>
          <w:rFonts w:ascii="Times New Roman" w:hAnsi="Times New Roman" w:cs="Times New Roman"/>
          <w:sz w:val="24"/>
          <w:szCs w:val="24"/>
        </w:rPr>
        <w:t>The</w:t>
      </w:r>
      <w:r w:rsidR="008321D1" w:rsidRPr="00F065DD">
        <w:rPr>
          <w:rFonts w:ascii="Times New Roman" w:hAnsi="Times New Roman" w:cs="Times New Roman"/>
          <w:sz w:val="24"/>
          <w:szCs w:val="24"/>
        </w:rPr>
        <w:t xml:space="preserve"> five subspecies are as follows, </w:t>
      </w:r>
      <w:r w:rsidRPr="00F065DD">
        <w:rPr>
          <w:rFonts w:ascii="Times New Roman" w:hAnsi="Times New Roman" w:cs="Times New Roman"/>
          <w:sz w:val="24"/>
          <w:szCs w:val="24"/>
        </w:rPr>
        <w:t>Ebola virus (</w:t>
      </w:r>
      <w:r w:rsidRPr="00F065DD">
        <w:rPr>
          <w:rFonts w:ascii="Times New Roman" w:hAnsi="Times New Roman" w:cs="Times New Roman"/>
          <w:i/>
          <w:sz w:val="24"/>
          <w:szCs w:val="24"/>
        </w:rPr>
        <w:t>Zaire Ebola virus</w:t>
      </w:r>
      <w:r w:rsidRPr="00F065DD">
        <w:rPr>
          <w:rFonts w:ascii="Times New Roman" w:hAnsi="Times New Roman" w:cs="Times New Roman"/>
          <w:sz w:val="24"/>
          <w:szCs w:val="24"/>
        </w:rPr>
        <w:t>)</w:t>
      </w:r>
      <w:r w:rsidR="008321D1" w:rsidRPr="00F065DD">
        <w:rPr>
          <w:rFonts w:ascii="Times New Roman" w:hAnsi="Times New Roman" w:cs="Times New Roman"/>
          <w:sz w:val="24"/>
          <w:szCs w:val="24"/>
        </w:rPr>
        <w:t xml:space="preserve">, </w:t>
      </w:r>
      <w:r w:rsidRPr="00F065DD">
        <w:rPr>
          <w:rFonts w:ascii="Times New Roman" w:hAnsi="Times New Roman" w:cs="Times New Roman"/>
          <w:sz w:val="24"/>
          <w:szCs w:val="24"/>
        </w:rPr>
        <w:t>Sudan virus (</w:t>
      </w:r>
      <w:r w:rsidRPr="00F065DD">
        <w:rPr>
          <w:rFonts w:ascii="Times New Roman" w:hAnsi="Times New Roman" w:cs="Times New Roman"/>
          <w:i/>
          <w:sz w:val="24"/>
          <w:szCs w:val="24"/>
        </w:rPr>
        <w:t>Sudan Ebola virus</w:t>
      </w:r>
      <w:r w:rsidRPr="00F065DD">
        <w:rPr>
          <w:rFonts w:ascii="Times New Roman" w:hAnsi="Times New Roman" w:cs="Times New Roman"/>
          <w:sz w:val="24"/>
          <w:szCs w:val="24"/>
        </w:rPr>
        <w:t>)</w:t>
      </w:r>
      <w:r w:rsidR="008321D1" w:rsidRPr="00F065DD">
        <w:rPr>
          <w:rFonts w:ascii="Times New Roman" w:hAnsi="Times New Roman" w:cs="Times New Roman"/>
          <w:sz w:val="24"/>
          <w:szCs w:val="24"/>
        </w:rPr>
        <w:t xml:space="preserve">, </w:t>
      </w:r>
      <w:r w:rsidRPr="00F065DD">
        <w:rPr>
          <w:rFonts w:ascii="Times New Roman" w:hAnsi="Times New Roman" w:cs="Times New Roman"/>
          <w:sz w:val="24"/>
          <w:szCs w:val="24"/>
        </w:rPr>
        <w:t>Taï Forest virus (</w:t>
      </w:r>
      <w:r w:rsidRPr="00F065DD">
        <w:rPr>
          <w:rFonts w:ascii="Times New Roman" w:hAnsi="Times New Roman" w:cs="Times New Roman"/>
          <w:i/>
          <w:sz w:val="24"/>
          <w:szCs w:val="24"/>
        </w:rPr>
        <w:t>Taï Forest Ebola virus</w:t>
      </w:r>
      <w:r w:rsidRPr="00F065DD">
        <w:rPr>
          <w:rFonts w:ascii="Times New Roman" w:hAnsi="Times New Roman" w:cs="Times New Roman"/>
          <w:sz w:val="24"/>
          <w:szCs w:val="24"/>
        </w:rPr>
        <w:t xml:space="preserve">)/ </w:t>
      </w:r>
      <w:r w:rsidRPr="00F065DD">
        <w:rPr>
          <w:rFonts w:ascii="Times New Roman" w:hAnsi="Times New Roman" w:cs="Times New Roman"/>
          <w:i/>
          <w:sz w:val="24"/>
          <w:szCs w:val="24"/>
        </w:rPr>
        <w:t>Côte d’Ivoire</w:t>
      </w:r>
      <w:r w:rsidRPr="00F065DD">
        <w:rPr>
          <w:rFonts w:ascii="Times New Roman" w:hAnsi="Times New Roman" w:cs="Times New Roman"/>
          <w:sz w:val="24"/>
          <w:szCs w:val="24"/>
        </w:rPr>
        <w:t xml:space="preserve"> Ebola virus</w:t>
      </w:r>
      <w:r w:rsidR="008321D1" w:rsidRPr="00F065DD">
        <w:rPr>
          <w:rFonts w:ascii="Times New Roman" w:hAnsi="Times New Roman" w:cs="Times New Roman"/>
          <w:sz w:val="24"/>
          <w:szCs w:val="24"/>
        </w:rPr>
        <w:t xml:space="preserve">, </w:t>
      </w:r>
      <w:r w:rsidRPr="00F065DD">
        <w:rPr>
          <w:rFonts w:ascii="Times New Roman" w:hAnsi="Times New Roman" w:cs="Times New Roman"/>
          <w:sz w:val="24"/>
          <w:szCs w:val="24"/>
        </w:rPr>
        <w:t>Bundibugyo virus (</w:t>
      </w:r>
      <w:r w:rsidRPr="00F065DD">
        <w:rPr>
          <w:rFonts w:ascii="Times New Roman" w:hAnsi="Times New Roman" w:cs="Times New Roman"/>
          <w:i/>
          <w:sz w:val="24"/>
          <w:szCs w:val="24"/>
        </w:rPr>
        <w:t>Bundibugyo Ebola virus</w:t>
      </w:r>
      <w:r w:rsidRPr="00F065DD">
        <w:rPr>
          <w:rFonts w:ascii="Times New Roman" w:hAnsi="Times New Roman" w:cs="Times New Roman"/>
          <w:sz w:val="24"/>
          <w:szCs w:val="24"/>
        </w:rPr>
        <w:t>)</w:t>
      </w:r>
      <w:r w:rsidR="008321D1" w:rsidRPr="00F065DD">
        <w:rPr>
          <w:rFonts w:ascii="Times New Roman" w:hAnsi="Times New Roman" w:cs="Times New Roman"/>
          <w:sz w:val="24"/>
          <w:szCs w:val="24"/>
        </w:rPr>
        <w:t xml:space="preserve">, </w:t>
      </w:r>
      <w:r w:rsidRPr="00F065DD">
        <w:rPr>
          <w:rFonts w:ascii="Times New Roman" w:hAnsi="Times New Roman" w:cs="Times New Roman"/>
          <w:sz w:val="24"/>
          <w:szCs w:val="24"/>
        </w:rPr>
        <w:t>Reston virus (</w:t>
      </w:r>
      <w:r w:rsidRPr="00F065DD">
        <w:rPr>
          <w:rFonts w:ascii="Times New Roman" w:hAnsi="Times New Roman" w:cs="Times New Roman"/>
          <w:i/>
          <w:sz w:val="24"/>
          <w:szCs w:val="24"/>
        </w:rPr>
        <w:t>Reston Ebola virus</w:t>
      </w:r>
      <w:r w:rsidRPr="00F065DD">
        <w:rPr>
          <w:rFonts w:ascii="Times New Roman" w:hAnsi="Times New Roman" w:cs="Times New Roman"/>
          <w:sz w:val="24"/>
          <w:szCs w:val="24"/>
        </w:rPr>
        <w:t>)</w:t>
      </w:r>
      <w:r w:rsidR="005A2E54" w:rsidRPr="00F065DD">
        <w:rPr>
          <w:rFonts w:ascii="Times New Roman" w:hAnsi="Times New Roman" w:cs="Times New Roman"/>
          <w:sz w:val="24"/>
          <w:szCs w:val="24"/>
        </w:rPr>
        <w:t xml:space="preserve">. </w:t>
      </w:r>
      <w:r w:rsidRPr="00F065DD">
        <w:rPr>
          <w:rFonts w:ascii="Times New Roman" w:hAnsi="Times New Roman" w:cs="Times New Roman"/>
          <w:sz w:val="24"/>
          <w:szCs w:val="24"/>
        </w:rPr>
        <w:t>Incubation period of this disease is about 2 to 21 days. Initial symptoms include sudden onset of fever, muscles pain, weakness, stomach pain, sore throat, headache, diarrhea, vomiting, malfunctioning of kidney and liver, joint and muscles aches</w:t>
      </w:r>
      <w:r w:rsidR="00794773">
        <w:rPr>
          <w:rFonts w:ascii="Times New Roman" w:hAnsi="Times New Roman" w:cs="Times New Roman"/>
          <w:sz w:val="24"/>
          <w:szCs w:val="24"/>
        </w:rPr>
        <w:t>,</w:t>
      </w:r>
      <w:r w:rsidRPr="00F065DD">
        <w:rPr>
          <w:rFonts w:ascii="Times New Roman" w:hAnsi="Times New Roman" w:cs="Times New Roman"/>
          <w:sz w:val="24"/>
          <w:szCs w:val="24"/>
        </w:rPr>
        <w:t xml:space="preserve"> internal and external bleeding, lack of appetite. Some patients may experience red eyes, hiccups, cough, chest pain and difficulty in breathing and </w:t>
      </w:r>
      <w:r w:rsidR="002C0124" w:rsidRPr="00F065DD">
        <w:rPr>
          <w:rFonts w:ascii="Times New Roman" w:hAnsi="Times New Roman" w:cs="Times New Roman"/>
          <w:sz w:val="24"/>
          <w:szCs w:val="24"/>
        </w:rPr>
        <w:t>swallowing [</w:t>
      </w:r>
      <w:r w:rsidR="00235143" w:rsidRPr="00F065DD">
        <w:rPr>
          <w:rFonts w:ascii="Times New Roman" w:hAnsi="Times New Roman" w:cs="Times New Roman"/>
          <w:sz w:val="24"/>
          <w:szCs w:val="24"/>
        </w:rPr>
        <w:t>4</w:t>
      </w:r>
      <w:r w:rsidR="002C0124" w:rsidRPr="00F065DD">
        <w:rPr>
          <w:rFonts w:ascii="Times New Roman" w:hAnsi="Times New Roman" w:cs="Times New Roman"/>
          <w:sz w:val="24"/>
          <w:szCs w:val="24"/>
        </w:rPr>
        <w:t>] [</w:t>
      </w:r>
      <w:r w:rsidR="00235143" w:rsidRPr="00F065DD">
        <w:rPr>
          <w:rFonts w:ascii="Times New Roman" w:hAnsi="Times New Roman" w:cs="Times New Roman"/>
          <w:sz w:val="24"/>
          <w:szCs w:val="24"/>
        </w:rPr>
        <w:t>16]</w:t>
      </w:r>
    </w:p>
    <w:p w:rsidR="003E338C" w:rsidRPr="006354B6" w:rsidRDefault="00FB1D65" w:rsidP="001204AB">
      <w:pPr>
        <w:pStyle w:val="NormalWeb"/>
        <w:shd w:val="clear" w:color="auto" w:fill="FFFFFF"/>
        <w:spacing w:before="240" w:beforeAutospacing="0" w:after="0" w:afterAutospacing="0"/>
        <w:ind w:left="-450" w:right="150"/>
        <w:jc w:val="both"/>
        <w:outlineLvl w:val="0"/>
        <w:rPr>
          <w:b/>
          <w:bCs/>
          <w:i/>
          <w:iCs/>
        </w:rPr>
      </w:pPr>
      <w:r w:rsidRPr="006354B6">
        <w:rPr>
          <w:b/>
          <w:bCs/>
          <w:i/>
          <w:iCs/>
        </w:rPr>
        <w:t>S</w:t>
      </w:r>
      <w:r w:rsidR="00F065DD" w:rsidRPr="006354B6">
        <w:rPr>
          <w:b/>
          <w:bCs/>
          <w:i/>
          <w:iCs/>
        </w:rPr>
        <w:t>MALLPOX</w:t>
      </w:r>
    </w:p>
    <w:p w:rsidR="007361D1" w:rsidRDefault="00FB1D65" w:rsidP="007361D1">
      <w:pPr>
        <w:spacing w:after="160" w:line="240" w:lineRule="auto"/>
        <w:ind w:left="-450"/>
        <w:jc w:val="both"/>
        <w:rPr>
          <w:rFonts w:ascii="Times New Roman" w:eastAsia="Times New Roman" w:hAnsi="Times New Roman" w:cs="Times New Roman"/>
          <w:sz w:val="24"/>
          <w:szCs w:val="24"/>
        </w:rPr>
      </w:pPr>
      <w:r w:rsidRPr="005A2E54">
        <w:rPr>
          <w:rFonts w:ascii="Times New Roman" w:eastAsia="Times New Roman" w:hAnsi="Times New Roman" w:cs="Times New Roman"/>
          <w:sz w:val="24"/>
          <w:szCs w:val="24"/>
        </w:rPr>
        <w:t xml:space="preserve">Smallpox was an infectious disease which was mainly caused by two types of viruses: </w:t>
      </w:r>
      <w:r w:rsidRPr="005A2E54">
        <w:rPr>
          <w:rFonts w:ascii="Times New Roman" w:eastAsia="Times New Roman" w:hAnsi="Times New Roman" w:cs="Times New Roman"/>
          <w:i/>
          <w:sz w:val="24"/>
          <w:szCs w:val="24"/>
        </w:rPr>
        <w:t>Variola major</w:t>
      </w:r>
      <w:r w:rsidRPr="005A2E54">
        <w:rPr>
          <w:rFonts w:ascii="Times New Roman" w:eastAsia="Times New Roman" w:hAnsi="Times New Roman" w:cs="Times New Roman"/>
          <w:sz w:val="24"/>
          <w:szCs w:val="24"/>
        </w:rPr>
        <w:t xml:space="preserve"> and </w:t>
      </w:r>
      <w:r w:rsidR="005A2E54" w:rsidRPr="005A2E54">
        <w:rPr>
          <w:rFonts w:ascii="Times New Roman" w:eastAsia="Times New Roman" w:hAnsi="Times New Roman" w:cs="Times New Roman"/>
          <w:i/>
          <w:sz w:val="24"/>
          <w:szCs w:val="24"/>
        </w:rPr>
        <w:t xml:space="preserve">Variola minor </w:t>
      </w:r>
      <w:r w:rsidRPr="005A2E54">
        <w:rPr>
          <w:rFonts w:ascii="Times New Roman" w:eastAsia="Times New Roman" w:hAnsi="Times New Roman" w:cs="Times New Roman"/>
          <w:sz w:val="24"/>
          <w:szCs w:val="24"/>
        </w:rPr>
        <w:t xml:space="preserve">.Small pox was </w:t>
      </w:r>
      <w:r w:rsidR="00794773" w:rsidRPr="005A2E54">
        <w:rPr>
          <w:rFonts w:ascii="Times New Roman" w:eastAsia="Times New Roman" w:hAnsi="Times New Roman" w:cs="Times New Roman"/>
          <w:sz w:val="24"/>
          <w:szCs w:val="24"/>
        </w:rPr>
        <w:t>limited</w:t>
      </w:r>
      <w:r w:rsidRPr="005A2E54">
        <w:rPr>
          <w:rFonts w:ascii="Times New Roman" w:eastAsia="Times New Roman" w:hAnsi="Times New Roman" w:cs="Times New Roman"/>
          <w:sz w:val="24"/>
          <w:szCs w:val="24"/>
        </w:rPr>
        <w:t xml:space="preserve"> to mouth, throat and blood vessels of skin. </w:t>
      </w:r>
      <w:r w:rsidR="00F947B2">
        <w:rPr>
          <w:rFonts w:ascii="Times New Roman" w:eastAsia="Times New Roman" w:hAnsi="Times New Roman" w:cs="Times New Roman"/>
          <w:sz w:val="24"/>
          <w:szCs w:val="24"/>
        </w:rPr>
        <w:t>Maculopapular rash is caused</w:t>
      </w:r>
      <w:r w:rsidRPr="005A2E54">
        <w:rPr>
          <w:rFonts w:ascii="Times New Roman" w:eastAsia="Times New Roman" w:hAnsi="Times New Roman" w:cs="Times New Roman"/>
          <w:sz w:val="24"/>
          <w:szCs w:val="24"/>
        </w:rPr>
        <w:t xml:space="preserve"> due to infection in skin which in late stages </w:t>
      </w:r>
      <w:r w:rsidR="002C0124" w:rsidRPr="005A2E54">
        <w:rPr>
          <w:rFonts w:ascii="Times New Roman" w:eastAsia="Times New Roman" w:hAnsi="Times New Roman" w:cs="Times New Roman"/>
          <w:sz w:val="24"/>
          <w:szCs w:val="24"/>
        </w:rPr>
        <w:t>leads</w:t>
      </w:r>
      <w:r w:rsidRPr="005A2E54">
        <w:rPr>
          <w:rFonts w:ascii="Times New Roman" w:eastAsia="Times New Roman" w:hAnsi="Times New Roman" w:cs="Times New Roman"/>
          <w:sz w:val="24"/>
          <w:szCs w:val="24"/>
        </w:rPr>
        <w:t xml:space="preserve"> to raised fluid filled blisters. </w:t>
      </w:r>
      <w:r w:rsidRPr="005A2E54">
        <w:rPr>
          <w:rFonts w:ascii="Times New Roman" w:eastAsia="Times New Roman" w:hAnsi="Times New Roman" w:cs="Times New Roman"/>
          <w:i/>
          <w:sz w:val="24"/>
          <w:szCs w:val="24"/>
        </w:rPr>
        <w:t>V. major</w:t>
      </w:r>
      <w:r w:rsidRPr="005A2E54">
        <w:rPr>
          <w:rFonts w:ascii="Times New Roman" w:eastAsia="Times New Roman" w:hAnsi="Times New Roman" w:cs="Times New Roman"/>
          <w:sz w:val="24"/>
          <w:szCs w:val="24"/>
        </w:rPr>
        <w:t xml:space="preserve"> is more infectious than </w:t>
      </w:r>
      <w:r w:rsidRPr="005A2E54">
        <w:rPr>
          <w:rFonts w:ascii="Times New Roman" w:eastAsia="Times New Roman" w:hAnsi="Times New Roman" w:cs="Times New Roman"/>
          <w:i/>
          <w:sz w:val="24"/>
          <w:szCs w:val="24"/>
        </w:rPr>
        <w:t>V. minor</w:t>
      </w:r>
      <w:r w:rsidRPr="005A2E54">
        <w:rPr>
          <w:rFonts w:ascii="Times New Roman" w:eastAsia="Times New Roman" w:hAnsi="Times New Roman" w:cs="Times New Roman"/>
          <w:sz w:val="24"/>
          <w:szCs w:val="24"/>
        </w:rPr>
        <w:t xml:space="preserve">. </w:t>
      </w:r>
      <w:r w:rsidRPr="005A2E54">
        <w:rPr>
          <w:rFonts w:ascii="Times New Roman" w:eastAsia="Times New Roman" w:hAnsi="Times New Roman" w:cs="Times New Roman"/>
          <w:i/>
          <w:sz w:val="24"/>
          <w:szCs w:val="24"/>
        </w:rPr>
        <w:t>V. minor</w:t>
      </w:r>
      <w:r w:rsidRPr="005A2E54">
        <w:rPr>
          <w:rFonts w:ascii="Times New Roman" w:eastAsia="Times New Roman" w:hAnsi="Times New Roman" w:cs="Times New Roman"/>
          <w:sz w:val="24"/>
          <w:szCs w:val="24"/>
        </w:rPr>
        <w:t xml:space="preserve"> was known to cause mi</w:t>
      </w:r>
      <w:r w:rsidR="00235143">
        <w:rPr>
          <w:rFonts w:ascii="Times New Roman" w:eastAsia="Times New Roman" w:hAnsi="Times New Roman" w:cs="Times New Roman"/>
          <w:sz w:val="24"/>
          <w:szCs w:val="24"/>
        </w:rPr>
        <w:t>ld</w:t>
      </w:r>
      <w:r w:rsidRPr="005A2E54">
        <w:rPr>
          <w:rFonts w:ascii="Times New Roman" w:eastAsia="Times New Roman" w:hAnsi="Times New Roman" w:cs="Times New Roman"/>
          <w:sz w:val="24"/>
          <w:szCs w:val="24"/>
        </w:rPr>
        <w:t xml:space="preserve"> form of disease which was also termed as alastrim, cotton pox, milk pox, white pox and </w:t>
      </w:r>
      <w:r w:rsidR="00F947B2" w:rsidRPr="005A2E54">
        <w:rPr>
          <w:rFonts w:ascii="Times New Roman" w:eastAsia="Times New Roman" w:hAnsi="Times New Roman" w:cs="Times New Roman"/>
          <w:sz w:val="24"/>
          <w:szCs w:val="24"/>
        </w:rPr>
        <w:t>Cuban</w:t>
      </w:r>
      <w:r w:rsidRPr="005A2E54">
        <w:rPr>
          <w:rFonts w:ascii="Times New Roman" w:eastAsia="Times New Roman" w:hAnsi="Times New Roman" w:cs="Times New Roman"/>
          <w:sz w:val="24"/>
          <w:szCs w:val="24"/>
        </w:rPr>
        <w:t xml:space="preserve"> itch. Mortality rate of </w:t>
      </w:r>
      <w:r w:rsidRPr="005A2E54">
        <w:rPr>
          <w:rFonts w:ascii="Times New Roman" w:eastAsia="Times New Roman" w:hAnsi="Times New Roman" w:cs="Times New Roman"/>
          <w:i/>
          <w:sz w:val="24"/>
          <w:szCs w:val="24"/>
        </w:rPr>
        <w:t>V. major</w:t>
      </w:r>
      <w:r w:rsidRPr="005A2E54">
        <w:rPr>
          <w:rFonts w:ascii="Times New Roman" w:eastAsia="Times New Roman" w:hAnsi="Times New Roman" w:cs="Times New Roman"/>
          <w:sz w:val="24"/>
          <w:szCs w:val="24"/>
        </w:rPr>
        <w:t xml:space="preserve"> was about 30-35% whereas in case of </w:t>
      </w:r>
      <w:r w:rsidRPr="005A2E54">
        <w:rPr>
          <w:rFonts w:ascii="Times New Roman" w:eastAsia="Times New Roman" w:hAnsi="Times New Roman" w:cs="Times New Roman"/>
          <w:i/>
          <w:sz w:val="24"/>
          <w:szCs w:val="24"/>
        </w:rPr>
        <w:t xml:space="preserve">V. minor </w:t>
      </w:r>
      <w:r w:rsidR="00C4461C">
        <w:rPr>
          <w:rFonts w:ascii="Times New Roman" w:eastAsia="Times New Roman" w:hAnsi="Times New Roman" w:cs="Times New Roman"/>
          <w:sz w:val="24"/>
          <w:szCs w:val="24"/>
        </w:rPr>
        <w:t>it was about 1</w:t>
      </w:r>
      <w:r w:rsidR="002C0124">
        <w:rPr>
          <w:rFonts w:ascii="Times New Roman" w:eastAsia="Times New Roman" w:hAnsi="Times New Roman" w:cs="Times New Roman"/>
          <w:sz w:val="24"/>
          <w:szCs w:val="24"/>
        </w:rPr>
        <w:t>% [</w:t>
      </w:r>
      <w:r w:rsidR="00235143">
        <w:rPr>
          <w:rFonts w:ascii="Times New Roman" w:eastAsia="Times New Roman" w:hAnsi="Times New Roman" w:cs="Times New Roman"/>
          <w:sz w:val="24"/>
          <w:szCs w:val="24"/>
        </w:rPr>
        <w:t>4].</w:t>
      </w:r>
      <w:r w:rsidRPr="005A2E54">
        <w:rPr>
          <w:rFonts w:ascii="Times New Roman" w:eastAsia="Times New Roman" w:hAnsi="Times New Roman" w:cs="Times New Roman"/>
          <w:sz w:val="24"/>
          <w:szCs w:val="24"/>
        </w:rPr>
        <w:t xml:space="preserve">In about 65-85% of survivors, </w:t>
      </w:r>
      <w:r w:rsidRPr="005A2E54">
        <w:rPr>
          <w:rFonts w:ascii="Times New Roman" w:eastAsia="Times New Roman" w:hAnsi="Times New Roman" w:cs="Times New Roman"/>
          <w:i/>
          <w:sz w:val="24"/>
          <w:szCs w:val="24"/>
        </w:rPr>
        <w:t>V. major</w:t>
      </w:r>
      <w:r w:rsidRPr="005A2E54">
        <w:rPr>
          <w:rFonts w:ascii="Times New Roman" w:eastAsia="Times New Roman" w:hAnsi="Times New Roman" w:cs="Times New Roman"/>
          <w:sz w:val="24"/>
          <w:szCs w:val="24"/>
        </w:rPr>
        <w:t xml:space="preserve"> lead to prolonged impediments such as </w:t>
      </w:r>
      <w:r w:rsidR="002C0124" w:rsidRPr="005A2E54">
        <w:rPr>
          <w:rFonts w:ascii="Times New Roman" w:eastAsia="Times New Roman" w:hAnsi="Times New Roman" w:cs="Times New Roman"/>
          <w:sz w:val="24"/>
          <w:szCs w:val="24"/>
        </w:rPr>
        <w:t>scar</w:t>
      </w:r>
      <w:r w:rsidRPr="005A2E54">
        <w:rPr>
          <w:rFonts w:ascii="Times New Roman" w:eastAsia="Times New Roman" w:hAnsi="Times New Roman" w:cs="Times New Roman"/>
          <w:sz w:val="24"/>
          <w:szCs w:val="24"/>
        </w:rPr>
        <w:t xml:space="preserve"> on face. There were other complications also but was seen in only 2-5% cases which included blindness due to corneal ulceration and scaring, limb deformities resulting from osteomyelitis and </w:t>
      </w:r>
      <w:r w:rsidR="007B5EBF" w:rsidRPr="005A2E54">
        <w:rPr>
          <w:rFonts w:ascii="Times New Roman" w:eastAsia="Times New Roman" w:hAnsi="Times New Roman" w:cs="Times New Roman"/>
          <w:sz w:val="24"/>
          <w:szCs w:val="24"/>
        </w:rPr>
        <w:t>arthritis. This</w:t>
      </w:r>
      <w:r w:rsidRPr="005A2E54">
        <w:rPr>
          <w:rFonts w:ascii="Times New Roman" w:eastAsia="Times New Roman" w:hAnsi="Times New Roman" w:cs="Times New Roman"/>
          <w:sz w:val="24"/>
          <w:szCs w:val="24"/>
        </w:rPr>
        <w:t xml:space="preserve"> virus was an orthopoxvirus which was known to cause infections to humans only. It </w:t>
      </w:r>
      <w:r w:rsidR="00C4461C">
        <w:rPr>
          <w:rFonts w:ascii="Times New Roman" w:eastAsia="Times New Roman" w:hAnsi="Times New Roman" w:cs="Times New Roman"/>
          <w:sz w:val="24"/>
          <w:szCs w:val="24"/>
        </w:rPr>
        <w:t>was declared eradicated in 1980</w:t>
      </w:r>
      <w:r w:rsidR="00235143">
        <w:rPr>
          <w:rFonts w:ascii="Times New Roman" w:eastAsia="Times New Roman" w:hAnsi="Times New Roman" w:cs="Times New Roman"/>
          <w:sz w:val="24"/>
          <w:szCs w:val="24"/>
        </w:rPr>
        <w:t>[4</w:t>
      </w:r>
      <w:r w:rsidR="002C0124">
        <w:rPr>
          <w:rFonts w:ascii="Times New Roman" w:eastAsia="Times New Roman" w:hAnsi="Times New Roman" w:cs="Times New Roman"/>
          <w:sz w:val="24"/>
          <w:szCs w:val="24"/>
        </w:rPr>
        <w:t>] [</w:t>
      </w:r>
      <w:r w:rsidR="00235143">
        <w:rPr>
          <w:rFonts w:ascii="Times New Roman" w:eastAsia="Times New Roman" w:hAnsi="Times New Roman" w:cs="Times New Roman"/>
          <w:sz w:val="24"/>
          <w:szCs w:val="24"/>
        </w:rPr>
        <w:t xml:space="preserve">17]. </w:t>
      </w:r>
      <w:r w:rsidR="00794773">
        <w:rPr>
          <w:rFonts w:ascii="Times New Roman" w:hAnsi="Times New Roman" w:cs="Times New Roman"/>
          <w:sz w:val="24"/>
          <w:szCs w:val="24"/>
        </w:rPr>
        <w:t xml:space="preserve">Inhalation of the virus </w:t>
      </w:r>
      <w:r w:rsidR="00D43CBC" w:rsidRPr="005A2E54">
        <w:rPr>
          <w:rFonts w:ascii="Times New Roman" w:hAnsi="Times New Roman" w:cs="Times New Roman"/>
          <w:sz w:val="24"/>
          <w:szCs w:val="24"/>
        </w:rPr>
        <w:t xml:space="preserve">present in air is the main mode of transmission. It can also spread by coming in contact with infected body fluids or contaminated objects such as </w:t>
      </w:r>
      <w:r w:rsidR="002C0124" w:rsidRPr="005A2E54">
        <w:rPr>
          <w:rFonts w:ascii="Times New Roman" w:hAnsi="Times New Roman" w:cs="Times New Roman"/>
          <w:sz w:val="24"/>
          <w:szCs w:val="24"/>
        </w:rPr>
        <w:t>clothing. Smallpox</w:t>
      </w:r>
      <w:r w:rsidRPr="005A2E54">
        <w:rPr>
          <w:rFonts w:ascii="Times New Roman" w:hAnsi="Times New Roman" w:cs="Times New Roman"/>
          <w:sz w:val="24"/>
          <w:szCs w:val="24"/>
        </w:rPr>
        <w:t xml:space="preserve"> disease ca</w:t>
      </w:r>
      <w:r w:rsidR="005A2E54" w:rsidRPr="005A2E54">
        <w:rPr>
          <w:rFonts w:ascii="Times New Roman" w:hAnsi="Times New Roman" w:cs="Times New Roman"/>
          <w:sz w:val="24"/>
          <w:szCs w:val="24"/>
        </w:rPr>
        <w:t xml:space="preserve">n be classified into four types, </w:t>
      </w:r>
      <w:r w:rsidR="00F065DD">
        <w:rPr>
          <w:rFonts w:ascii="Times New Roman" w:hAnsi="Times New Roman" w:cs="Times New Roman"/>
          <w:sz w:val="24"/>
          <w:szCs w:val="24"/>
        </w:rPr>
        <w:t>o</w:t>
      </w:r>
      <w:r w:rsidRPr="00F065DD">
        <w:rPr>
          <w:rFonts w:ascii="Times New Roman" w:hAnsi="Times New Roman" w:cs="Times New Roman"/>
          <w:sz w:val="24"/>
          <w:szCs w:val="24"/>
        </w:rPr>
        <w:t>rdinary smallpox</w:t>
      </w:r>
      <w:r w:rsidR="005A2E54" w:rsidRPr="005A2E54">
        <w:rPr>
          <w:sz w:val="24"/>
          <w:szCs w:val="24"/>
        </w:rPr>
        <w:t xml:space="preserve">, </w:t>
      </w:r>
      <w:r w:rsidR="00F065DD">
        <w:rPr>
          <w:rFonts w:ascii="Times New Roman" w:hAnsi="Times New Roman" w:cs="Times New Roman"/>
          <w:sz w:val="24"/>
          <w:szCs w:val="24"/>
        </w:rPr>
        <w:t>m</w:t>
      </w:r>
      <w:r w:rsidRPr="005A2E54">
        <w:rPr>
          <w:rFonts w:ascii="Times New Roman" w:hAnsi="Times New Roman" w:cs="Times New Roman"/>
          <w:sz w:val="24"/>
          <w:szCs w:val="24"/>
        </w:rPr>
        <w:t>odified smallpox</w:t>
      </w:r>
      <w:r w:rsidR="005A2E54" w:rsidRPr="005A2E54">
        <w:rPr>
          <w:rFonts w:ascii="Times New Roman" w:hAnsi="Times New Roman" w:cs="Times New Roman"/>
          <w:sz w:val="24"/>
          <w:szCs w:val="24"/>
        </w:rPr>
        <w:t xml:space="preserve">, </w:t>
      </w:r>
      <w:r w:rsidR="00E73798" w:rsidRPr="005A2E54">
        <w:rPr>
          <w:rFonts w:ascii="Times New Roman" w:hAnsi="Times New Roman" w:cs="Times New Roman"/>
          <w:sz w:val="24"/>
          <w:szCs w:val="24"/>
        </w:rPr>
        <w:t>malignant</w:t>
      </w:r>
      <w:r w:rsidRPr="005A2E54">
        <w:rPr>
          <w:rFonts w:ascii="Times New Roman" w:hAnsi="Times New Roman" w:cs="Times New Roman"/>
          <w:sz w:val="24"/>
          <w:szCs w:val="24"/>
        </w:rPr>
        <w:t xml:space="preserve"> smallpox</w:t>
      </w:r>
      <w:r w:rsidR="005A2E54" w:rsidRPr="005A2E54">
        <w:rPr>
          <w:rFonts w:ascii="Times New Roman" w:hAnsi="Times New Roman" w:cs="Times New Roman"/>
          <w:sz w:val="24"/>
          <w:szCs w:val="24"/>
        </w:rPr>
        <w:t xml:space="preserve">, </w:t>
      </w:r>
      <w:r w:rsidR="00F065DD">
        <w:rPr>
          <w:rFonts w:ascii="Times New Roman" w:hAnsi="Times New Roman" w:cs="Times New Roman"/>
          <w:sz w:val="24"/>
          <w:szCs w:val="24"/>
        </w:rPr>
        <w:t>and h</w:t>
      </w:r>
      <w:r w:rsidR="00E73798" w:rsidRPr="005A2E54">
        <w:rPr>
          <w:rFonts w:ascii="Times New Roman" w:hAnsi="Times New Roman" w:cs="Times New Roman"/>
          <w:sz w:val="24"/>
          <w:szCs w:val="24"/>
        </w:rPr>
        <w:t>emorrhagic</w:t>
      </w:r>
      <w:r w:rsidRPr="005A2E54">
        <w:rPr>
          <w:rFonts w:ascii="Times New Roman" w:hAnsi="Times New Roman" w:cs="Times New Roman"/>
          <w:sz w:val="24"/>
          <w:szCs w:val="24"/>
        </w:rPr>
        <w:t xml:space="preserve"> smallpox</w:t>
      </w:r>
      <w:r w:rsidR="005A2E54" w:rsidRPr="005A2E54">
        <w:rPr>
          <w:rFonts w:ascii="Times New Roman" w:hAnsi="Times New Roman" w:cs="Times New Roman"/>
          <w:sz w:val="24"/>
          <w:szCs w:val="24"/>
        </w:rPr>
        <w:t xml:space="preserve">. </w:t>
      </w:r>
      <w:r w:rsidRPr="005A2E54">
        <w:rPr>
          <w:rFonts w:ascii="Times New Roman" w:hAnsi="Times New Roman" w:cs="Times New Roman"/>
          <w:sz w:val="24"/>
          <w:szCs w:val="24"/>
        </w:rPr>
        <w:t xml:space="preserve">Incubation period of </w:t>
      </w:r>
      <w:r w:rsidR="005A2E54" w:rsidRPr="005A2E54">
        <w:rPr>
          <w:rFonts w:ascii="Times New Roman" w:hAnsi="Times New Roman" w:cs="Times New Roman"/>
          <w:sz w:val="24"/>
          <w:szCs w:val="24"/>
        </w:rPr>
        <w:t>this disease is about 0-17 days.</w:t>
      </w:r>
      <w:r w:rsidRPr="005A2E54">
        <w:rPr>
          <w:rFonts w:ascii="Times New Roman" w:hAnsi="Times New Roman" w:cs="Times New Roman"/>
          <w:sz w:val="24"/>
          <w:szCs w:val="24"/>
        </w:rPr>
        <w:t xml:space="preserve"> Late symptoms include skin eruptions known as </w:t>
      </w:r>
      <w:r w:rsidR="002C0124" w:rsidRPr="005A2E54">
        <w:rPr>
          <w:rFonts w:ascii="Times New Roman" w:hAnsi="Times New Roman" w:cs="Times New Roman"/>
          <w:sz w:val="24"/>
          <w:szCs w:val="24"/>
        </w:rPr>
        <w:t>exanthema</w:t>
      </w:r>
      <w:r w:rsidRPr="005A2E54">
        <w:rPr>
          <w:rFonts w:ascii="Times New Roman" w:hAnsi="Times New Roman" w:cs="Times New Roman"/>
          <w:sz w:val="24"/>
          <w:szCs w:val="24"/>
        </w:rPr>
        <w:t xml:space="preserve"> (reddish spots) which appear on mouth, tongue, palate and throat which progresses with </w:t>
      </w:r>
      <w:r w:rsidR="002C0124" w:rsidRPr="005A2E54">
        <w:rPr>
          <w:rFonts w:ascii="Times New Roman" w:hAnsi="Times New Roman" w:cs="Times New Roman"/>
          <w:sz w:val="24"/>
          <w:szCs w:val="24"/>
        </w:rPr>
        <w:t>time</w:t>
      </w:r>
      <w:r w:rsidR="002C0124">
        <w:rPr>
          <w:rFonts w:ascii="Times New Roman" w:hAnsi="Times New Roman" w:cs="Times New Roman"/>
          <w:sz w:val="24"/>
          <w:szCs w:val="24"/>
        </w:rPr>
        <w:t xml:space="preserve"> [</w:t>
      </w:r>
      <w:r w:rsidR="00235143">
        <w:rPr>
          <w:rFonts w:ascii="Times New Roman" w:hAnsi="Times New Roman" w:cs="Times New Roman"/>
          <w:sz w:val="24"/>
          <w:szCs w:val="24"/>
        </w:rPr>
        <w:t>3]</w:t>
      </w:r>
      <w:r w:rsidR="00C4461C">
        <w:rPr>
          <w:rFonts w:ascii="Times New Roman" w:hAnsi="Times New Roman" w:cs="Times New Roman"/>
          <w:sz w:val="24"/>
          <w:szCs w:val="24"/>
        </w:rPr>
        <w:t>.</w:t>
      </w:r>
      <w:r w:rsidRPr="005A2E54">
        <w:rPr>
          <w:rFonts w:ascii="Times New Roman" w:eastAsia="Times New Roman" w:hAnsi="Times New Roman" w:cs="Times New Roman"/>
          <w:sz w:val="24"/>
          <w:szCs w:val="24"/>
        </w:rPr>
        <w:t xml:space="preserve"> They start appearing on forehead then spread to the face, proximal portions of extremities, trunk and then distal portion of extremities. Later these pustules get dry and form </w:t>
      </w:r>
      <w:r w:rsidR="002C0124" w:rsidRPr="005A2E54">
        <w:rPr>
          <w:rFonts w:ascii="Times New Roman" w:eastAsia="Times New Roman" w:hAnsi="Times New Roman" w:cs="Times New Roman"/>
          <w:sz w:val="24"/>
          <w:szCs w:val="24"/>
        </w:rPr>
        <w:t>crusts which leave</w:t>
      </w:r>
      <w:r w:rsidRPr="005A2E54">
        <w:rPr>
          <w:rFonts w:ascii="Times New Roman" w:eastAsia="Times New Roman" w:hAnsi="Times New Roman" w:cs="Times New Roman"/>
          <w:sz w:val="24"/>
          <w:szCs w:val="24"/>
        </w:rPr>
        <w:t xml:space="preserve"> a depressed </w:t>
      </w:r>
      <w:r w:rsidR="00C4461C">
        <w:rPr>
          <w:rFonts w:ascii="Times New Roman" w:eastAsia="Times New Roman" w:hAnsi="Times New Roman" w:cs="Times New Roman"/>
          <w:sz w:val="24"/>
          <w:szCs w:val="24"/>
        </w:rPr>
        <w:t xml:space="preserve">depigmented scar after healing </w:t>
      </w:r>
      <w:r w:rsidR="00235143">
        <w:rPr>
          <w:rFonts w:ascii="Times New Roman" w:eastAsia="Times New Roman" w:hAnsi="Times New Roman" w:cs="Times New Roman"/>
          <w:sz w:val="24"/>
          <w:szCs w:val="24"/>
        </w:rPr>
        <w:t>[4</w:t>
      </w:r>
      <w:r w:rsidR="002C0124">
        <w:rPr>
          <w:rFonts w:ascii="Times New Roman" w:eastAsia="Times New Roman" w:hAnsi="Times New Roman" w:cs="Times New Roman"/>
          <w:sz w:val="24"/>
          <w:szCs w:val="24"/>
        </w:rPr>
        <w:t>] [</w:t>
      </w:r>
      <w:r w:rsidR="00235143">
        <w:rPr>
          <w:rFonts w:ascii="Times New Roman" w:eastAsia="Times New Roman" w:hAnsi="Times New Roman" w:cs="Times New Roman"/>
          <w:sz w:val="24"/>
          <w:szCs w:val="24"/>
        </w:rPr>
        <w:t>18]</w:t>
      </w:r>
      <w:r w:rsidR="00C4461C">
        <w:rPr>
          <w:rFonts w:ascii="Times New Roman" w:eastAsia="Times New Roman" w:hAnsi="Times New Roman" w:cs="Times New Roman"/>
          <w:sz w:val="24"/>
          <w:szCs w:val="24"/>
        </w:rPr>
        <w:t>.</w:t>
      </w:r>
    </w:p>
    <w:p w:rsidR="007361D1" w:rsidRPr="007361D1" w:rsidRDefault="007361D1" w:rsidP="007361D1">
      <w:pPr>
        <w:spacing w:after="160" w:line="240" w:lineRule="auto"/>
        <w:ind w:left="-450"/>
        <w:jc w:val="both"/>
        <w:rPr>
          <w:rFonts w:ascii="Times New Roman" w:eastAsia="Times New Roman" w:hAnsi="Times New Roman" w:cs="Times New Roman"/>
          <w:sz w:val="24"/>
          <w:szCs w:val="24"/>
        </w:rPr>
      </w:pPr>
    </w:p>
    <w:p w:rsidR="00D43CBC" w:rsidRPr="006354B6" w:rsidRDefault="00D43CBC" w:rsidP="001204AB">
      <w:pPr>
        <w:spacing w:after="0" w:line="240" w:lineRule="auto"/>
        <w:ind w:left="-45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RIFT VALLEY FEVER</w:t>
      </w:r>
    </w:p>
    <w:p w:rsidR="00D43CBC" w:rsidRDefault="00D43CBC" w:rsidP="00F065DD">
      <w:pPr>
        <w:spacing w:after="0" w:line="240" w:lineRule="auto"/>
        <w:ind w:left="-450"/>
        <w:jc w:val="both"/>
        <w:rPr>
          <w:rFonts w:ascii="Times New Roman" w:eastAsia="Times New Roman" w:hAnsi="Times New Roman" w:cs="Times New Roman"/>
          <w:sz w:val="24"/>
          <w:szCs w:val="24"/>
        </w:rPr>
      </w:pPr>
      <w:r w:rsidRPr="005A2E54">
        <w:rPr>
          <w:rFonts w:ascii="Times New Roman" w:eastAsia="Times New Roman" w:hAnsi="Times New Roman" w:cs="Times New Roman"/>
          <w:sz w:val="24"/>
          <w:szCs w:val="24"/>
        </w:rPr>
        <w:t>Rift Valley Fever is an acute viral disease which is caused by RVF virus. It is a mosquito borne disease. Infection in humans is caused through mosquito bite, contaminated blood, body fluids, organs and exposure to aerosols or droplets. This virus leads to abortion and death in domestic animals. RVF is not considered to be contagious</w:t>
      </w:r>
      <w:r w:rsidR="005A2E54" w:rsidRPr="005A2E54">
        <w:rPr>
          <w:rFonts w:ascii="Times New Roman" w:eastAsia="Times New Roman" w:hAnsi="Times New Roman" w:cs="Times New Roman"/>
          <w:sz w:val="24"/>
          <w:szCs w:val="24"/>
        </w:rPr>
        <w:t xml:space="preserve">. </w:t>
      </w:r>
      <w:r w:rsidRPr="005A2E54">
        <w:rPr>
          <w:rFonts w:ascii="Times New Roman" w:hAnsi="Times New Roman" w:cs="Times New Roman"/>
          <w:sz w:val="24"/>
          <w:szCs w:val="24"/>
        </w:rPr>
        <w:t>Mortality rate of this disease is about 50% in case of viral hemorrhagic feve</w:t>
      </w:r>
      <w:r w:rsidR="00C4461C">
        <w:rPr>
          <w:rFonts w:ascii="Times New Roman" w:hAnsi="Times New Roman" w:cs="Times New Roman"/>
          <w:sz w:val="24"/>
          <w:szCs w:val="24"/>
        </w:rPr>
        <w:t xml:space="preserve">r. Fatal cases are less in RVF </w:t>
      </w:r>
      <w:r w:rsidR="00235143">
        <w:rPr>
          <w:rFonts w:ascii="Times New Roman" w:hAnsi="Times New Roman" w:cs="Times New Roman"/>
          <w:sz w:val="24"/>
          <w:szCs w:val="24"/>
        </w:rPr>
        <w:t>[4].</w:t>
      </w:r>
      <w:r w:rsidRPr="005A2E54">
        <w:rPr>
          <w:rFonts w:ascii="Times New Roman" w:hAnsi="Times New Roman" w:cs="Times New Roman"/>
          <w:sz w:val="24"/>
          <w:szCs w:val="24"/>
        </w:rPr>
        <w:t>Hemorrhagic fever, eye lesions and encephalitis can be seen as symptoms of RVF.</w:t>
      </w:r>
      <w:r w:rsidRPr="005A2E54">
        <w:rPr>
          <w:rFonts w:ascii="Times New Roman" w:eastAsia="Times New Roman" w:hAnsi="Times New Roman" w:cs="Times New Roman"/>
          <w:sz w:val="24"/>
          <w:szCs w:val="24"/>
        </w:rPr>
        <w:t xml:space="preserve"> This virus is responsible for causing various syndromes. Infected people show no or mild symptoms which include fever, myalgia, headache, weakness, back pain, dizziness, weight loss and liver abnormalities. </w:t>
      </w:r>
      <w:r w:rsidR="007B5EBF" w:rsidRPr="005A2E54">
        <w:rPr>
          <w:rFonts w:ascii="Times New Roman" w:eastAsia="Times New Roman" w:hAnsi="Times New Roman" w:cs="Times New Roman"/>
          <w:sz w:val="24"/>
          <w:szCs w:val="24"/>
        </w:rPr>
        <w:t>In domestic anima</w:t>
      </w:r>
      <w:r w:rsidR="007B5EBF">
        <w:rPr>
          <w:rFonts w:ascii="Times New Roman" w:eastAsia="Times New Roman" w:hAnsi="Times New Roman" w:cs="Times New Roman"/>
          <w:sz w:val="24"/>
          <w:szCs w:val="24"/>
        </w:rPr>
        <w:t xml:space="preserve">ls </w:t>
      </w:r>
      <w:r w:rsidR="007B5EBF" w:rsidRPr="005A2E54">
        <w:rPr>
          <w:rFonts w:ascii="Times New Roman" w:eastAsia="Times New Roman" w:hAnsi="Times New Roman" w:cs="Times New Roman"/>
          <w:sz w:val="24"/>
          <w:szCs w:val="24"/>
        </w:rPr>
        <w:t xml:space="preserve">vomiting, diarrhea, fever, respiratory distress, anorexia, lethargy and </w:t>
      </w:r>
      <w:r w:rsidR="00BB7CFA">
        <w:rPr>
          <w:rFonts w:ascii="Times New Roman" w:eastAsia="Times New Roman" w:hAnsi="Times New Roman" w:cs="Times New Roman"/>
          <w:sz w:val="24"/>
          <w:szCs w:val="24"/>
        </w:rPr>
        <w:t xml:space="preserve">often </w:t>
      </w:r>
      <w:r w:rsidR="007B5EBF" w:rsidRPr="005A2E54">
        <w:rPr>
          <w:rFonts w:ascii="Times New Roman" w:eastAsia="Times New Roman" w:hAnsi="Times New Roman" w:cs="Times New Roman"/>
          <w:sz w:val="24"/>
          <w:szCs w:val="24"/>
        </w:rPr>
        <w:t>death in young animals</w:t>
      </w:r>
      <w:r w:rsidR="007B5EBF">
        <w:rPr>
          <w:rFonts w:ascii="Times New Roman" w:eastAsia="Times New Roman" w:hAnsi="Times New Roman" w:cs="Times New Roman"/>
          <w:sz w:val="24"/>
          <w:szCs w:val="24"/>
        </w:rPr>
        <w:t xml:space="preserve"> is seen</w:t>
      </w:r>
      <w:r w:rsidR="007B5EBF" w:rsidRPr="005A2E54">
        <w:rPr>
          <w:rFonts w:ascii="Times New Roman" w:eastAsia="Times New Roman" w:hAnsi="Times New Roman" w:cs="Times New Roman"/>
          <w:sz w:val="24"/>
          <w:szCs w:val="24"/>
        </w:rPr>
        <w:t xml:space="preserve">. </w:t>
      </w:r>
      <w:r w:rsidRPr="005A2E54">
        <w:rPr>
          <w:rFonts w:ascii="Times New Roman" w:eastAsia="Times New Roman" w:hAnsi="Times New Roman" w:cs="Times New Roman"/>
          <w:sz w:val="24"/>
          <w:szCs w:val="24"/>
        </w:rPr>
        <w:t>About 8 to 10% of people infected with RVFV develop much mor</w:t>
      </w:r>
      <w:r w:rsidR="005A2E54" w:rsidRPr="005A2E54">
        <w:rPr>
          <w:rFonts w:ascii="Times New Roman" w:eastAsia="Times New Roman" w:hAnsi="Times New Roman" w:cs="Times New Roman"/>
          <w:sz w:val="24"/>
          <w:szCs w:val="24"/>
        </w:rPr>
        <w:t xml:space="preserve">e severe symptoms which </w:t>
      </w:r>
      <w:r w:rsidR="002C0124" w:rsidRPr="005A2E54">
        <w:rPr>
          <w:rFonts w:ascii="Times New Roman" w:eastAsia="Times New Roman" w:hAnsi="Times New Roman" w:cs="Times New Roman"/>
          <w:sz w:val="24"/>
          <w:szCs w:val="24"/>
        </w:rPr>
        <w:t>include</w:t>
      </w:r>
      <w:r w:rsidRPr="005A2E54">
        <w:rPr>
          <w:rFonts w:ascii="Times New Roman" w:eastAsia="Times New Roman" w:hAnsi="Times New Roman" w:cs="Times New Roman"/>
          <w:sz w:val="24"/>
          <w:szCs w:val="24"/>
        </w:rPr>
        <w:t>Ocular disease</w:t>
      </w:r>
      <w:r w:rsidR="005A2E54" w:rsidRPr="005A2E54">
        <w:rPr>
          <w:rFonts w:ascii="Times New Roman" w:eastAsia="Times New Roman" w:hAnsi="Times New Roman" w:cs="Times New Roman"/>
          <w:sz w:val="24"/>
          <w:szCs w:val="24"/>
        </w:rPr>
        <w:t xml:space="preserve">, </w:t>
      </w:r>
      <w:r w:rsidR="00E73798" w:rsidRPr="005A2E54">
        <w:rPr>
          <w:rFonts w:ascii="Times New Roman" w:eastAsia="Times New Roman" w:hAnsi="Times New Roman" w:cs="Times New Roman"/>
          <w:sz w:val="24"/>
          <w:szCs w:val="24"/>
        </w:rPr>
        <w:t>and Encephalitis</w:t>
      </w:r>
      <w:r w:rsidR="005A2E54" w:rsidRPr="005A2E54">
        <w:rPr>
          <w:rFonts w:ascii="Times New Roman" w:eastAsia="Times New Roman" w:hAnsi="Times New Roman" w:cs="Times New Roman"/>
          <w:sz w:val="24"/>
          <w:szCs w:val="24"/>
        </w:rPr>
        <w:t xml:space="preserve"> and </w:t>
      </w:r>
      <w:r w:rsidRPr="005A2E54">
        <w:rPr>
          <w:rFonts w:ascii="Times New Roman" w:eastAsia="Times New Roman" w:hAnsi="Times New Roman" w:cs="Times New Roman"/>
          <w:sz w:val="24"/>
          <w:szCs w:val="24"/>
        </w:rPr>
        <w:t xml:space="preserve">Hemorrhagic </w:t>
      </w:r>
      <w:r w:rsidR="002C0124" w:rsidRPr="005A2E54">
        <w:rPr>
          <w:rFonts w:ascii="Times New Roman" w:eastAsia="Times New Roman" w:hAnsi="Times New Roman" w:cs="Times New Roman"/>
          <w:sz w:val="24"/>
          <w:szCs w:val="24"/>
        </w:rPr>
        <w:t>fever</w:t>
      </w:r>
      <w:r w:rsidR="002C0124">
        <w:rPr>
          <w:rFonts w:ascii="Times New Roman" w:eastAsia="Times New Roman" w:hAnsi="Times New Roman" w:cs="Times New Roman"/>
          <w:sz w:val="24"/>
          <w:szCs w:val="24"/>
        </w:rPr>
        <w:t xml:space="preserve"> [</w:t>
      </w:r>
      <w:r w:rsidR="00235143">
        <w:rPr>
          <w:rFonts w:ascii="Times New Roman" w:eastAsia="Times New Roman" w:hAnsi="Times New Roman" w:cs="Times New Roman"/>
          <w:sz w:val="24"/>
          <w:szCs w:val="24"/>
        </w:rPr>
        <w:t>4</w:t>
      </w:r>
      <w:r w:rsidR="002C0124">
        <w:rPr>
          <w:rFonts w:ascii="Times New Roman" w:eastAsia="Times New Roman" w:hAnsi="Times New Roman" w:cs="Times New Roman"/>
          <w:sz w:val="24"/>
          <w:szCs w:val="24"/>
        </w:rPr>
        <w:t>] [</w:t>
      </w:r>
      <w:r w:rsidR="00235143">
        <w:rPr>
          <w:rFonts w:ascii="Times New Roman" w:eastAsia="Times New Roman" w:hAnsi="Times New Roman" w:cs="Times New Roman"/>
          <w:sz w:val="24"/>
          <w:szCs w:val="24"/>
        </w:rPr>
        <w:t>19]</w:t>
      </w:r>
      <w:r w:rsidR="00C4461C">
        <w:rPr>
          <w:rFonts w:ascii="Times New Roman" w:eastAsia="Times New Roman" w:hAnsi="Times New Roman" w:cs="Times New Roman"/>
          <w:sz w:val="24"/>
          <w:szCs w:val="24"/>
        </w:rPr>
        <w:t>.</w:t>
      </w:r>
    </w:p>
    <w:p w:rsidR="00ED084B" w:rsidRPr="005A2E54" w:rsidRDefault="00ED084B" w:rsidP="00F065DD">
      <w:pPr>
        <w:spacing w:after="0" w:line="240" w:lineRule="auto"/>
        <w:ind w:left="-450"/>
        <w:jc w:val="both"/>
        <w:rPr>
          <w:rFonts w:ascii="Times New Roman" w:eastAsia="Times New Roman" w:hAnsi="Times New Roman" w:cs="Times New Roman"/>
          <w:sz w:val="24"/>
          <w:szCs w:val="24"/>
        </w:rPr>
      </w:pPr>
    </w:p>
    <w:p w:rsidR="00D43CBC" w:rsidRPr="006354B6" w:rsidRDefault="00D43CBC" w:rsidP="001204AB">
      <w:pPr>
        <w:spacing w:after="0" w:line="240" w:lineRule="auto"/>
        <w:ind w:left="-45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VENEZUELAN EQUINE ENCEPHALITIS</w:t>
      </w:r>
    </w:p>
    <w:p w:rsidR="005A2E54" w:rsidRPr="005A2E54" w:rsidRDefault="00D43CBC" w:rsidP="00ED084B">
      <w:pPr>
        <w:spacing w:after="0" w:line="240" w:lineRule="auto"/>
        <w:ind w:left="-450"/>
        <w:jc w:val="both"/>
        <w:rPr>
          <w:rFonts w:ascii="Times New Roman" w:eastAsia="Times New Roman" w:hAnsi="Times New Roman" w:cs="Times New Roman"/>
          <w:sz w:val="24"/>
          <w:szCs w:val="24"/>
        </w:rPr>
      </w:pPr>
      <w:r w:rsidRPr="005A2E54">
        <w:rPr>
          <w:rFonts w:ascii="Times New Roman" w:eastAsia="Times New Roman" w:hAnsi="Times New Roman" w:cs="Times New Roman"/>
          <w:bCs/>
          <w:sz w:val="24"/>
          <w:szCs w:val="24"/>
        </w:rPr>
        <w:lastRenderedPageBreak/>
        <w:t>Venezuelan equine encephalitis</w:t>
      </w:r>
      <w:r w:rsidRPr="005A2E54">
        <w:rPr>
          <w:rFonts w:ascii="Times New Roman" w:eastAsia="Times New Roman" w:hAnsi="Times New Roman" w:cs="Times New Roman"/>
          <w:sz w:val="24"/>
          <w:szCs w:val="24"/>
        </w:rPr>
        <w:t xml:space="preserve"> is a viral disease caused by </w:t>
      </w:r>
      <w:r w:rsidRPr="005A2E54">
        <w:rPr>
          <w:rFonts w:ascii="Times New Roman" w:eastAsia="Times New Roman" w:hAnsi="Times New Roman" w:cs="Times New Roman"/>
          <w:bCs/>
          <w:sz w:val="24"/>
          <w:szCs w:val="24"/>
        </w:rPr>
        <w:t>Venezuelan equine encephalitis virus</w:t>
      </w:r>
      <w:r w:rsidRPr="005A2E54">
        <w:rPr>
          <w:rFonts w:ascii="Times New Roman" w:eastAsia="Times New Roman" w:hAnsi="Times New Roman" w:cs="Times New Roman"/>
          <w:sz w:val="24"/>
          <w:szCs w:val="24"/>
        </w:rPr>
        <w:t xml:space="preserve">. This disease is also known as </w:t>
      </w:r>
      <w:r w:rsidRPr="005A2E54">
        <w:rPr>
          <w:rFonts w:ascii="Times New Roman" w:eastAsia="Times New Roman" w:hAnsi="Times New Roman" w:cs="Times New Roman"/>
          <w:bCs/>
          <w:sz w:val="24"/>
          <w:szCs w:val="24"/>
        </w:rPr>
        <w:t>encephalomyelitis</w:t>
      </w:r>
      <w:r w:rsidRPr="005A2E54">
        <w:rPr>
          <w:rFonts w:ascii="Times New Roman" w:eastAsia="Times New Roman" w:hAnsi="Times New Roman" w:cs="Times New Roman"/>
          <w:sz w:val="24"/>
          <w:szCs w:val="24"/>
        </w:rPr>
        <w:t> (</w:t>
      </w:r>
      <w:r w:rsidRPr="005A2E54">
        <w:rPr>
          <w:rFonts w:ascii="Times New Roman" w:eastAsia="Times New Roman" w:hAnsi="Times New Roman" w:cs="Times New Roman"/>
          <w:bCs/>
          <w:sz w:val="24"/>
          <w:szCs w:val="24"/>
        </w:rPr>
        <w:t>VEE</w:t>
      </w:r>
      <w:r w:rsidRPr="005A2E54">
        <w:rPr>
          <w:rFonts w:ascii="Times New Roman" w:eastAsia="Times New Roman" w:hAnsi="Times New Roman" w:cs="Times New Roman"/>
          <w:sz w:val="24"/>
          <w:szCs w:val="24"/>
        </w:rPr>
        <w:t xml:space="preserve">). It is usually abbreviated as VEE. This is a mosquito borne virus. Central nervous system disorders or death may be seen when equines acquire this infection. It can infect humans. Mosquitoes are responsible for spreading this disease by biting an infected animal and then feed on another animal or </w:t>
      </w:r>
      <w:r w:rsidR="002C0124" w:rsidRPr="005A2E54">
        <w:rPr>
          <w:rFonts w:ascii="Times New Roman" w:eastAsia="Times New Roman" w:hAnsi="Times New Roman" w:cs="Times New Roman"/>
          <w:sz w:val="24"/>
          <w:szCs w:val="24"/>
        </w:rPr>
        <w:t>human. They</w:t>
      </w:r>
      <w:r w:rsidRPr="005A2E54">
        <w:rPr>
          <w:rFonts w:ascii="Times New Roman" w:eastAsia="Times New Roman" w:hAnsi="Times New Roman" w:cs="Times New Roman"/>
          <w:sz w:val="24"/>
          <w:szCs w:val="24"/>
        </w:rPr>
        <w:t xml:space="preserve"> are highly virulent to equines and may affect humans also. Infected equines are also responsible for spreading the disease as they develop large amount of vir</w:t>
      </w:r>
      <w:r w:rsidR="00C4461C">
        <w:rPr>
          <w:rFonts w:ascii="Times New Roman" w:eastAsia="Times New Roman" w:hAnsi="Times New Roman" w:cs="Times New Roman"/>
          <w:sz w:val="24"/>
          <w:szCs w:val="24"/>
        </w:rPr>
        <w:t xml:space="preserve">us in their circulatory system </w:t>
      </w:r>
      <w:r w:rsidR="00235143">
        <w:rPr>
          <w:rFonts w:ascii="Times New Roman" w:eastAsia="Times New Roman" w:hAnsi="Times New Roman" w:cs="Times New Roman"/>
          <w:sz w:val="24"/>
          <w:szCs w:val="24"/>
        </w:rPr>
        <w:t>[4].</w:t>
      </w:r>
      <w:r w:rsidRPr="005A2E54">
        <w:rPr>
          <w:rFonts w:ascii="Times New Roman" w:eastAsia="Times New Roman" w:hAnsi="Times New Roman" w:cs="Times New Roman"/>
          <w:sz w:val="24"/>
          <w:szCs w:val="24"/>
        </w:rPr>
        <w:t xml:space="preserve">There have eight types of VEE virus which have been associated with humans, but the main subtypes which have been responsible for major outbreaks are subtypes 1, variants A, B and C. VEE is not a contagious disease. Every infected person will definitely suffer illness </w:t>
      </w:r>
      <w:r w:rsidR="005A2E54" w:rsidRPr="005A2E54">
        <w:rPr>
          <w:rFonts w:ascii="Times New Roman" w:eastAsia="Times New Roman" w:hAnsi="Times New Roman" w:cs="Times New Roman"/>
          <w:sz w:val="24"/>
          <w:szCs w:val="24"/>
        </w:rPr>
        <w:t>and will show flu-like symptoms</w:t>
      </w:r>
      <w:r w:rsidRPr="005A2E54">
        <w:rPr>
          <w:rFonts w:ascii="Times New Roman" w:eastAsia="Times New Roman" w:hAnsi="Times New Roman" w:cs="Times New Roman"/>
          <w:sz w:val="24"/>
          <w:szCs w:val="24"/>
        </w:rPr>
        <w:t>. These symptoms last for 24-72 hours. Mortality rate is less than 1% whereas</w:t>
      </w:r>
      <w:r w:rsidR="00C4461C">
        <w:rPr>
          <w:rFonts w:ascii="Times New Roman" w:eastAsia="Times New Roman" w:hAnsi="Times New Roman" w:cs="Times New Roman"/>
          <w:sz w:val="24"/>
          <w:szCs w:val="24"/>
        </w:rPr>
        <w:t xml:space="preserve"> in children it may reach 20% </w:t>
      </w:r>
      <w:r w:rsidR="00235143">
        <w:rPr>
          <w:rFonts w:ascii="Times New Roman" w:eastAsia="Times New Roman" w:hAnsi="Times New Roman" w:cs="Times New Roman"/>
          <w:sz w:val="24"/>
          <w:szCs w:val="24"/>
        </w:rPr>
        <w:t>[4</w:t>
      </w:r>
      <w:r w:rsidR="002C0124">
        <w:rPr>
          <w:rFonts w:ascii="Times New Roman" w:eastAsia="Times New Roman" w:hAnsi="Times New Roman" w:cs="Times New Roman"/>
          <w:sz w:val="24"/>
          <w:szCs w:val="24"/>
        </w:rPr>
        <w:t>] [</w:t>
      </w:r>
      <w:r w:rsidR="00235143">
        <w:rPr>
          <w:rFonts w:ascii="Times New Roman" w:eastAsia="Times New Roman" w:hAnsi="Times New Roman" w:cs="Times New Roman"/>
          <w:sz w:val="24"/>
          <w:szCs w:val="24"/>
        </w:rPr>
        <w:t>20]</w:t>
      </w:r>
      <w:r w:rsidR="00C4461C">
        <w:rPr>
          <w:rFonts w:ascii="Times New Roman" w:eastAsia="Times New Roman" w:hAnsi="Times New Roman" w:cs="Times New Roman"/>
          <w:sz w:val="24"/>
          <w:szCs w:val="24"/>
        </w:rPr>
        <w:t>.</w:t>
      </w:r>
    </w:p>
    <w:p w:rsidR="00ED084B" w:rsidRDefault="00ED084B" w:rsidP="005A2E54">
      <w:pPr>
        <w:spacing w:line="240" w:lineRule="auto"/>
        <w:ind w:left="-450"/>
        <w:jc w:val="both"/>
        <w:rPr>
          <w:rFonts w:ascii="Times New Roman" w:hAnsi="Times New Roman" w:cs="Times New Roman"/>
          <w:b/>
          <w:bCs/>
          <w:iCs/>
          <w:sz w:val="24"/>
          <w:szCs w:val="24"/>
        </w:rPr>
      </w:pPr>
    </w:p>
    <w:p w:rsidR="00E72B45" w:rsidRDefault="00D43CBC" w:rsidP="001204AB">
      <w:pPr>
        <w:spacing w:after="0" w:line="240" w:lineRule="auto"/>
        <w:ind w:left="-45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TRICHOTHECENE MYCOTOXINS</w:t>
      </w:r>
    </w:p>
    <w:p w:rsidR="002E3A7E" w:rsidRPr="00E72B45" w:rsidRDefault="00D43CBC" w:rsidP="00E72B45">
      <w:pPr>
        <w:spacing w:after="0" w:line="240" w:lineRule="auto"/>
        <w:ind w:left="-450"/>
        <w:jc w:val="both"/>
        <w:rPr>
          <w:rFonts w:ascii="Times New Roman" w:hAnsi="Times New Roman" w:cs="Times New Roman"/>
          <w:b/>
          <w:bCs/>
          <w:i/>
          <w:iCs/>
          <w:sz w:val="24"/>
          <w:szCs w:val="24"/>
        </w:rPr>
      </w:pPr>
      <w:r w:rsidRPr="00EE3D89">
        <w:rPr>
          <w:rFonts w:ascii="Times New Roman" w:hAnsi="Times New Roman" w:cs="Times New Roman"/>
          <w:sz w:val="24"/>
          <w:szCs w:val="24"/>
        </w:rPr>
        <w:t>Fungi produce more than 40 diverse compounds known as Trichothecene mycotoxins. They inhibit mitochondrial respiration and protein synthesis. Cell membrane structure and function is altered along wi</w:t>
      </w:r>
      <w:r w:rsidR="00C4461C">
        <w:rPr>
          <w:rFonts w:ascii="Times New Roman" w:hAnsi="Times New Roman" w:cs="Times New Roman"/>
          <w:sz w:val="24"/>
          <w:szCs w:val="24"/>
        </w:rPr>
        <w:t xml:space="preserve">th impairment in DNA synthesis </w:t>
      </w:r>
      <w:r w:rsidR="00235143">
        <w:rPr>
          <w:rFonts w:ascii="Times New Roman" w:hAnsi="Times New Roman" w:cs="Times New Roman"/>
          <w:sz w:val="24"/>
          <w:szCs w:val="24"/>
        </w:rPr>
        <w:t>[21].</w:t>
      </w:r>
      <w:r w:rsidRPr="00EE3D89">
        <w:rPr>
          <w:rFonts w:ascii="Times New Roman" w:hAnsi="Times New Roman" w:cs="Times New Roman"/>
          <w:sz w:val="24"/>
          <w:szCs w:val="24"/>
        </w:rPr>
        <w:t xml:space="preserve">Consumption of contaminated food or inhalation of T-2 toxin or other toxins produced by secondary metabolites of fungi lead to production of toxic reactions known as mycotoxicoses. These mycotoxins have severe effect on humans and animals. Trichothecenes are strong inhibitors of protein synthesis. They are cytotoxic and immunosuppressive. According to studies, T-2 toxin can cause apostasies and programmed cell death in rodent and human cells. They can be absorbed via topical, oral and inhalation </w:t>
      </w:r>
      <w:r w:rsidR="002C0124" w:rsidRPr="00EE3D89">
        <w:rPr>
          <w:rFonts w:ascii="Times New Roman" w:hAnsi="Times New Roman" w:cs="Times New Roman"/>
          <w:sz w:val="24"/>
          <w:szCs w:val="24"/>
        </w:rPr>
        <w:t>routes. Ingestion</w:t>
      </w:r>
      <w:r w:rsidRPr="00EE3D89">
        <w:rPr>
          <w:rFonts w:ascii="Times New Roman" w:hAnsi="Times New Roman" w:cs="Times New Roman"/>
          <w:sz w:val="24"/>
          <w:szCs w:val="24"/>
        </w:rPr>
        <w:t xml:space="preserve"> of these toxins lead to weight loss, vomiting, skin inflammation, bloody diarrhea, diffuse </w:t>
      </w:r>
      <w:r w:rsidR="00C4461C">
        <w:rPr>
          <w:rFonts w:ascii="Times New Roman" w:hAnsi="Times New Roman" w:cs="Times New Roman"/>
          <w:sz w:val="24"/>
          <w:szCs w:val="24"/>
        </w:rPr>
        <w:t xml:space="preserve">hemorrhage and sometimes death </w:t>
      </w:r>
      <w:r w:rsidR="00235143">
        <w:rPr>
          <w:rFonts w:ascii="Times New Roman" w:hAnsi="Times New Roman" w:cs="Times New Roman"/>
          <w:sz w:val="24"/>
          <w:szCs w:val="24"/>
        </w:rPr>
        <w:t>[4][20]</w:t>
      </w:r>
      <w:r w:rsidR="00C4461C">
        <w:rPr>
          <w:rFonts w:ascii="Times New Roman" w:hAnsi="Times New Roman" w:cs="Times New Roman"/>
          <w:sz w:val="24"/>
          <w:szCs w:val="24"/>
        </w:rPr>
        <w:t xml:space="preserve">. </w:t>
      </w:r>
      <w:r w:rsidRPr="00EE3D89">
        <w:rPr>
          <w:rFonts w:ascii="Times New Roman" w:hAnsi="Times New Roman" w:cs="Times New Roman"/>
          <w:sz w:val="24"/>
          <w:szCs w:val="24"/>
        </w:rPr>
        <w:t xml:space="preserve">After being exposed to this toxin intravenously or via inhalation, symptoms can be seen within few hours. Lactic acidosis, arterial hypotension, circulatory shock and reduced cardiac output are some of the symptoms which can be seen which finally leads to death within 12 hours. These toxins are responsible for causing </w:t>
      </w:r>
      <w:r w:rsidR="00C4461C">
        <w:rPr>
          <w:rFonts w:ascii="Times New Roman" w:hAnsi="Times New Roman" w:cs="Times New Roman"/>
          <w:sz w:val="24"/>
          <w:szCs w:val="24"/>
        </w:rPr>
        <w:t xml:space="preserve">Alimentary Toxic Aleukia (ATA) </w:t>
      </w:r>
      <w:r w:rsidR="00235143">
        <w:rPr>
          <w:rFonts w:ascii="Times New Roman" w:hAnsi="Times New Roman" w:cs="Times New Roman"/>
          <w:sz w:val="24"/>
          <w:szCs w:val="24"/>
        </w:rPr>
        <w:t>[4]</w:t>
      </w:r>
      <w:r w:rsidR="00C4461C">
        <w:rPr>
          <w:rFonts w:ascii="Times New Roman" w:hAnsi="Times New Roman" w:cs="Times New Roman"/>
          <w:sz w:val="24"/>
          <w:szCs w:val="24"/>
        </w:rPr>
        <w:t>.</w:t>
      </w:r>
    </w:p>
    <w:p w:rsidR="00ED084B" w:rsidRDefault="00ED084B" w:rsidP="00EE3D89">
      <w:pPr>
        <w:spacing w:after="160" w:line="240" w:lineRule="auto"/>
        <w:ind w:left="-450"/>
        <w:jc w:val="both"/>
        <w:rPr>
          <w:rFonts w:ascii="Times New Roman" w:hAnsi="Times New Roman" w:cs="Times New Roman"/>
          <w:b/>
          <w:bCs/>
          <w:iCs/>
          <w:sz w:val="24"/>
          <w:szCs w:val="24"/>
        </w:rPr>
      </w:pPr>
    </w:p>
    <w:p w:rsidR="00C10113" w:rsidRPr="006354B6" w:rsidRDefault="00C10113" w:rsidP="001204AB">
      <w:pPr>
        <w:spacing w:after="0" w:line="240" w:lineRule="auto"/>
        <w:ind w:left="-450"/>
        <w:jc w:val="both"/>
        <w:outlineLvl w:val="0"/>
        <w:rPr>
          <w:rStyle w:val="nolink1"/>
          <w:rFonts w:ascii="Times New Roman" w:hAnsi="Times New Roman" w:cs="Times New Roman"/>
          <w:b w:val="0"/>
          <w:bCs w:val="0"/>
          <w:i/>
          <w:color w:val="auto"/>
          <w:sz w:val="24"/>
          <w:szCs w:val="24"/>
        </w:rPr>
      </w:pPr>
      <w:r w:rsidRPr="006354B6">
        <w:rPr>
          <w:rFonts w:ascii="Times New Roman" w:hAnsi="Times New Roman" w:cs="Times New Roman"/>
          <w:b/>
          <w:bCs/>
          <w:i/>
          <w:iCs/>
          <w:sz w:val="24"/>
          <w:szCs w:val="24"/>
        </w:rPr>
        <w:t>Q FEVER</w:t>
      </w:r>
    </w:p>
    <w:p w:rsidR="00D61AE8" w:rsidRPr="00EE3D89" w:rsidRDefault="00C10113" w:rsidP="00ED084B">
      <w:pPr>
        <w:spacing w:after="0" w:line="240" w:lineRule="auto"/>
        <w:ind w:left="-450"/>
        <w:jc w:val="both"/>
        <w:rPr>
          <w:rFonts w:ascii="Times New Roman" w:hAnsi="Times New Roman" w:cs="Times New Roman"/>
          <w:sz w:val="24"/>
          <w:szCs w:val="24"/>
        </w:rPr>
      </w:pPr>
      <w:r w:rsidRPr="00EE3D89">
        <w:rPr>
          <w:rFonts w:ascii="Times New Roman" w:hAnsi="Times New Roman" w:cs="Times New Roman"/>
          <w:i/>
          <w:sz w:val="24"/>
          <w:szCs w:val="24"/>
        </w:rPr>
        <w:t>Coxiella burnetti</w:t>
      </w:r>
      <w:r w:rsidRPr="00EE3D89">
        <w:rPr>
          <w:rFonts w:ascii="Times New Roman" w:hAnsi="Times New Roman" w:cs="Times New Roman"/>
          <w:sz w:val="24"/>
          <w:szCs w:val="24"/>
        </w:rPr>
        <w:t xml:space="preserve"> is an infectious zoonotic disease which causes Q fever. This </w:t>
      </w:r>
      <w:r w:rsidR="002C0124" w:rsidRPr="00EE3D89">
        <w:rPr>
          <w:rFonts w:ascii="Times New Roman" w:hAnsi="Times New Roman" w:cs="Times New Roman"/>
          <w:sz w:val="24"/>
          <w:szCs w:val="24"/>
        </w:rPr>
        <w:t>bacterium</w:t>
      </w:r>
      <w:r w:rsidRPr="00EE3D89">
        <w:rPr>
          <w:rFonts w:ascii="Times New Roman" w:hAnsi="Times New Roman" w:cs="Times New Roman"/>
          <w:sz w:val="24"/>
          <w:szCs w:val="24"/>
        </w:rPr>
        <w:t xml:space="preserve"> infects animals as well as humans. It is rickettsia like organisms which does not have high virulence but is severely infectious. This infection transmits by coming in contact with infected animals or their body fluids such as milk, urine, vaginal mucus or semen or by inhalation o</w:t>
      </w:r>
      <w:r w:rsidR="00CC4421">
        <w:rPr>
          <w:rFonts w:ascii="Times New Roman" w:hAnsi="Times New Roman" w:cs="Times New Roman"/>
          <w:sz w:val="24"/>
          <w:szCs w:val="24"/>
        </w:rPr>
        <w:t>f spore like small cell variant</w:t>
      </w:r>
      <w:r w:rsidRPr="00EE3D89">
        <w:rPr>
          <w:rFonts w:ascii="Times New Roman" w:hAnsi="Times New Roman" w:cs="Times New Roman"/>
          <w:sz w:val="24"/>
          <w:szCs w:val="24"/>
        </w:rPr>
        <w:t xml:space="preserve">. The most common symptoms are mild flu </w:t>
      </w:r>
      <w:r w:rsidR="00C4461C">
        <w:rPr>
          <w:rFonts w:ascii="Times New Roman" w:hAnsi="Times New Roman" w:cs="Times New Roman"/>
          <w:sz w:val="24"/>
          <w:szCs w:val="24"/>
        </w:rPr>
        <w:t xml:space="preserve">like symptoms </w:t>
      </w:r>
      <w:r w:rsidR="00235143">
        <w:rPr>
          <w:rFonts w:ascii="Times New Roman" w:hAnsi="Times New Roman" w:cs="Times New Roman"/>
          <w:sz w:val="24"/>
          <w:szCs w:val="24"/>
        </w:rPr>
        <w:t>[4]</w:t>
      </w:r>
      <w:r w:rsidR="00C4461C">
        <w:rPr>
          <w:rFonts w:ascii="Times New Roman" w:hAnsi="Times New Roman" w:cs="Times New Roman"/>
          <w:sz w:val="24"/>
          <w:szCs w:val="24"/>
        </w:rPr>
        <w:t>.</w:t>
      </w:r>
      <w:r w:rsidRPr="00EE3D89">
        <w:rPr>
          <w:rFonts w:ascii="Times New Roman" w:hAnsi="Times New Roman" w:cs="Times New Roman"/>
          <w:sz w:val="24"/>
          <w:szCs w:val="24"/>
        </w:rPr>
        <w:t xml:space="preserve">Late symptoms of this disease include atypical pneumonia which can lead to Acute Respiratory Distress Syndrome (ARDS). ARDS is a deadly syndrome. Sometimes, Q fever may cause hepatitis which does not show any symptoms but it may start showing symptoms along with malaise, fever, pain in upper right portion of abdomen, enlargement of liver. Inflammation in </w:t>
      </w:r>
      <w:r w:rsidR="002C0124" w:rsidRPr="00EE3D89">
        <w:rPr>
          <w:rFonts w:ascii="Times New Roman" w:hAnsi="Times New Roman" w:cs="Times New Roman"/>
          <w:sz w:val="24"/>
          <w:szCs w:val="24"/>
        </w:rPr>
        <w:t>endocarditic</w:t>
      </w:r>
      <w:r w:rsidRPr="00EE3D89">
        <w:rPr>
          <w:rFonts w:ascii="Times New Roman" w:hAnsi="Times New Roman" w:cs="Times New Roman"/>
          <w:sz w:val="24"/>
          <w:szCs w:val="24"/>
        </w:rPr>
        <w:t xml:space="preserve"> i.e. the inner lining of heart is a symptom of chronic Q fever. There is about 10% fall in the mortality rat</w:t>
      </w:r>
      <w:r w:rsidR="00C4461C">
        <w:rPr>
          <w:rFonts w:ascii="Times New Roman" w:hAnsi="Times New Roman" w:cs="Times New Roman"/>
          <w:sz w:val="24"/>
          <w:szCs w:val="24"/>
        </w:rPr>
        <w:t xml:space="preserve">e if proper treatment is given </w:t>
      </w:r>
      <w:r w:rsidR="00235143">
        <w:rPr>
          <w:rFonts w:ascii="Times New Roman" w:hAnsi="Times New Roman" w:cs="Times New Roman"/>
          <w:sz w:val="24"/>
          <w:szCs w:val="24"/>
        </w:rPr>
        <w:t>[2</w:t>
      </w:r>
      <w:r w:rsidR="006547F3">
        <w:rPr>
          <w:rFonts w:ascii="Times New Roman" w:hAnsi="Times New Roman" w:cs="Times New Roman"/>
          <w:sz w:val="24"/>
          <w:szCs w:val="24"/>
        </w:rPr>
        <w:t>2</w:t>
      </w:r>
      <w:r w:rsidR="00235143">
        <w:rPr>
          <w:rFonts w:ascii="Times New Roman" w:hAnsi="Times New Roman" w:cs="Times New Roman"/>
          <w:sz w:val="24"/>
          <w:szCs w:val="24"/>
        </w:rPr>
        <w:t>]</w:t>
      </w:r>
      <w:r w:rsidR="00C4461C">
        <w:rPr>
          <w:rFonts w:ascii="Times New Roman" w:hAnsi="Times New Roman" w:cs="Times New Roman"/>
          <w:sz w:val="24"/>
          <w:szCs w:val="24"/>
        </w:rPr>
        <w:t>.</w:t>
      </w:r>
    </w:p>
    <w:p w:rsidR="00ED084B" w:rsidRDefault="00ED084B" w:rsidP="00EE3D89">
      <w:pPr>
        <w:spacing w:after="160" w:line="240" w:lineRule="auto"/>
        <w:ind w:left="-450"/>
        <w:jc w:val="both"/>
        <w:rPr>
          <w:rFonts w:ascii="Times New Roman" w:hAnsi="Times New Roman" w:cs="Times New Roman"/>
          <w:b/>
          <w:bCs/>
          <w:iCs/>
          <w:sz w:val="24"/>
          <w:szCs w:val="24"/>
        </w:rPr>
      </w:pPr>
    </w:p>
    <w:p w:rsidR="00D61AE8" w:rsidRPr="006354B6" w:rsidRDefault="00D61AE8" w:rsidP="001204AB">
      <w:pPr>
        <w:spacing w:after="0" w:line="240" w:lineRule="auto"/>
        <w:ind w:left="-450"/>
        <w:jc w:val="both"/>
        <w:outlineLvl w:val="0"/>
        <w:rPr>
          <w:rFonts w:ascii="Times New Roman" w:hAnsi="Times New Roman" w:cs="Times New Roman"/>
          <w:b/>
          <w:bCs/>
          <w:i/>
          <w:iCs/>
          <w:sz w:val="24"/>
          <w:szCs w:val="24"/>
        </w:rPr>
      </w:pPr>
      <w:r w:rsidRPr="006354B6">
        <w:rPr>
          <w:rFonts w:ascii="Times New Roman" w:hAnsi="Times New Roman" w:cs="Times New Roman"/>
          <w:b/>
          <w:bCs/>
          <w:i/>
          <w:iCs/>
          <w:sz w:val="24"/>
          <w:szCs w:val="24"/>
        </w:rPr>
        <w:t>BOTULINUM TOXIN</w:t>
      </w:r>
    </w:p>
    <w:p w:rsidR="00D61AE8" w:rsidRPr="003C3D21" w:rsidRDefault="00D61AE8" w:rsidP="00ED084B">
      <w:pPr>
        <w:spacing w:after="0" w:line="240" w:lineRule="auto"/>
        <w:ind w:left="-450"/>
        <w:jc w:val="both"/>
        <w:rPr>
          <w:rFonts w:ascii="Times New Roman" w:hAnsi="Times New Roman" w:cs="Times New Roman"/>
          <w:color w:val="000000"/>
          <w:sz w:val="24"/>
          <w:szCs w:val="24"/>
        </w:rPr>
      </w:pPr>
      <w:r w:rsidRPr="00EE3D89">
        <w:rPr>
          <w:rFonts w:ascii="Times New Roman" w:hAnsi="Times New Roman" w:cs="Times New Roman"/>
          <w:i/>
          <w:color w:val="000000"/>
          <w:sz w:val="24"/>
          <w:szCs w:val="24"/>
        </w:rPr>
        <w:t>Clostridium botulinum</w:t>
      </w:r>
      <w:r w:rsidRPr="00EE3D89">
        <w:rPr>
          <w:rFonts w:ascii="Times New Roman" w:hAnsi="Times New Roman" w:cs="Times New Roman"/>
          <w:color w:val="000000"/>
          <w:sz w:val="24"/>
          <w:szCs w:val="24"/>
        </w:rPr>
        <w:t xml:space="preserve"> produces a neurotoxin and protein which causes serious paralytic disease known as botulism. This is a rare disease. Some strains of </w:t>
      </w:r>
      <w:r w:rsidRPr="00EE3D89">
        <w:rPr>
          <w:rFonts w:ascii="Times New Roman" w:hAnsi="Times New Roman" w:cs="Times New Roman"/>
          <w:i/>
          <w:color w:val="000000"/>
          <w:sz w:val="24"/>
          <w:szCs w:val="24"/>
        </w:rPr>
        <w:t>Clostridium buryricum</w:t>
      </w:r>
      <w:r w:rsidRPr="00EE3D89">
        <w:rPr>
          <w:rFonts w:ascii="Times New Roman" w:hAnsi="Times New Roman" w:cs="Times New Roman"/>
          <w:color w:val="000000"/>
          <w:sz w:val="24"/>
          <w:szCs w:val="24"/>
        </w:rPr>
        <w:t xml:space="preserve"> and </w:t>
      </w:r>
      <w:r w:rsidRPr="00EE3D89">
        <w:rPr>
          <w:rFonts w:ascii="Times New Roman" w:hAnsi="Times New Roman" w:cs="Times New Roman"/>
          <w:i/>
          <w:color w:val="000000"/>
          <w:sz w:val="24"/>
          <w:szCs w:val="24"/>
        </w:rPr>
        <w:t xml:space="preserve">Clostridium baratii </w:t>
      </w:r>
      <w:r w:rsidRPr="00EE3D89">
        <w:rPr>
          <w:rFonts w:ascii="Times New Roman" w:hAnsi="Times New Roman" w:cs="Times New Roman"/>
          <w:color w:val="000000"/>
          <w:sz w:val="24"/>
          <w:szCs w:val="24"/>
        </w:rPr>
        <w:t xml:space="preserve">also produce toxins which causes botulism. This </w:t>
      </w:r>
      <w:r w:rsidR="002C0124" w:rsidRPr="00EE3D89">
        <w:rPr>
          <w:rFonts w:ascii="Times New Roman" w:hAnsi="Times New Roman" w:cs="Times New Roman"/>
          <w:color w:val="000000"/>
          <w:sz w:val="24"/>
          <w:szCs w:val="24"/>
        </w:rPr>
        <w:t>bacterium</w:t>
      </w:r>
      <w:r w:rsidRPr="00EE3D89">
        <w:rPr>
          <w:rFonts w:ascii="Times New Roman" w:hAnsi="Times New Roman" w:cs="Times New Roman"/>
          <w:color w:val="000000"/>
          <w:sz w:val="24"/>
          <w:szCs w:val="24"/>
        </w:rPr>
        <w:t xml:space="preserve"> produces seven different types of botulism toxins which are represented by letters A to G. A, B, E and F are known </w:t>
      </w:r>
      <w:r w:rsidR="00C4461C">
        <w:rPr>
          <w:rFonts w:ascii="Times New Roman" w:hAnsi="Times New Roman" w:cs="Times New Roman"/>
          <w:color w:val="000000"/>
          <w:sz w:val="24"/>
          <w:szCs w:val="24"/>
        </w:rPr>
        <w:t xml:space="preserve">to cause this disease in humans </w:t>
      </w:r>
      <w:r w:rsidR="006547F3">
        <w:rPr>
          <w:rFonts w:ascii="Times New Roman" w:hAnsi="Times New Roman" w:cs="Times New Roman"/>
          <w:color w:val="000000"/>
          <w:sz w:val="24"/>
          <w:szCs w:val="24"/>
        </w:rPr>
        <w:t>[23].</w:t>
      </w:r>
      <w:r w:rsidRPr="00EE3D89">
        <w:rPr>
          <w:rFonts w:ascii="Times New Roman" w:hAnsi="Times New Roman" w:cs="Times New Roman"/>
          <w:color w:val="000000"/>
          <w:sz w:val="24"/>
          <w:szCs w:val="24"/>
        </w:rPr>
        <w:t xml:space="preserve">The toxin binds to presynaptic membrane of neurons which blocks </w:t>
      </w:r>
      <w:r w:rsidRPr="00EE3D89">
        <w:rPr>
          <w:rFonts w:ascii="Times New Roman" w:hAnsi="Times New Roman" w:cs="Times New Roman"/>
          <w:color w:val="000000"/>
          <w:sz w:val="24"/>
          <w:szCs w:val="24"/>
        </w:rPr>
        <w:lastRenderedPageBreak/>
        <w:t xml:space="preserve">neurotransmission and prevent release of </w:t>
      </w:r>
      <w:r w:rsidR="002C0124" w:rsidRPr="00EE3D89">
        <w:rPr>
          <w:rFonts w:ascii="Times New Roman" w:hAnsi="Times New Roman" w:cs="Times New Roman"/>
          <w:color w:val="000000"/>
          <w:sz w:val="24"/>
          <w:szCs w:val="24"/>
        </w:rPr>
        <w:t>acetylcholine. Botulism</w:t>
      </w:r>
      <w:r w:rsidR="00EE3D89" w:rsidRPr="00EE3D89">
        <w:rPr>
          <w:rFonts w:ascii="Times New Roman" w:hAnsi="Times New Roman" w:cs="Times New Roman"/>
          <w:color w:val="000000"/>
          <w:sz w:val="24"/>
          <w:szCs w:val="24"/>
        </w:rPr>
        <w:t xml:space="preserve"> is divided into five types, </w:t>
      </w:r>
      <w:r w:rsidR="00BB7CFA">
        <w:rPr>
          <w:rFonts w:ascii="Times New Roman" w:hAnsi="Times New Roman" w:cs="Times New Roman"/>
          <w:color w:val="000000"/>
          <w:sz w:val="24"/>
          <w:szCs w:val="24"/>
        </w:rPr>
        <w:t>f</w:t>
      </w:r>
      <w:r w:rsidR="002C0124" w:rsidRPr="00EE3D89">
        <w:rPr>
          <w:rFonts w:ascii="Times New Roman" w:hAnsi="Times New Roman" w:cs="Times New Roman"/>
          <w:color w:val="000000"/>
          <w:sz w:val="24"/>
          <w:szCs w:val="24"/>
        </w:rPr>
        <w:t>ood borne</w:t>
      </w:r>
      <w:r w:rsidRPr="00EE3D89">
        <w:rPr>
          <w:rFonts w:ascii="Times New Roman" w:hAnsi="Times New Roman" w:cs="Times New Roman"/>
          <w:color w:val="000000"/>
          <w:sz w:val="24"/>
          <w:szCs w:val="24"/>
        </w:rPr>
        <w:t xml:space="preserve"> botulism</w:t>
      </w:r>
      <w:r w:rsidR="007B5EBF">
        <w:rPr>
          <w:rFonts w:ascii="Times New Roman" w:hAnsi="Times New Roman" w:cs="Times New Roman"/>
          <w:color w:val="000000"/>
          <w:sz w:val="24"/>
          <w:szCs w:val="24"/>
        </w:rPr>
        <w:t>, i</w:t>
      </w:r>
      <w:r w:rsidR="002C0124" w:rsidRPr="00EE3D89">
        <w:rPr>
          <w:rFonts w:ascii="Times New Roman" w:hAnsi="Times New Roman" w:cs="Times New Roman"/>
          <w:color w:val="000000"/>
          <w:sz w:val="24"/>
          <w:szCs w:val="24"/>
        </w:rPr>
        <w:t xml:space="preserve">nfant botulism, </w:t>
      </w:r>
      <w:r w:rsidR="002C0124">
        <w:rPr>
          <w:rFonts w:ascii="Times New Roman" w:hAnsi="Times New Roman" w:cs="Times New Roman"/>
          <w:color w:val="000000"/>
          <w:sz w:val="24"/>
          <w:szCs w:val="24"/>
        </w:rPr>
        <w:t>w</w:t>
      </w:r>
      <w:r w:rsidR="002C0124" w:rsidRPr="00EE3D89">
        <w:rPr>
          <w:rFonts w:ascii="Times New Roman" w:hAnsi="Times New Roman" w:cs="Times New Roman"/>
          <w:color w:val="000000"/>
          <w:sz w:val="24"/>
          <w:szCs w:val="24"/>
        </w:rPr>
        <w:t xml:space="preserve">ound botulism, </w:t>
      </w:r>
      <w:r w:rsidR="002C0124">
        <w:rPr>
          <w:rFonts w:ascii="Times New Roman" w:hAnsi="Times New Roman" w:cs="Times New Roman"/>
          <w:color w:val="000000"/>
          <w:sz w:val="24"/>
          <w:szCs w:val="24"/>
        </w:rPr>
        <w:t>i</w:t>
      </w:r>
      <w:r w:rsidR="002C0124" w:rsidRPr="00EE3D89">
        <w:rPr>
          <w:rFonts w:ascii="Times New Roman" w:hAnsi="Times New Roman" w:cs="Times New Roman"/>
          <w:color w:val="000000"/>
          <w:sz w:val="24"/>
          <w:szCs w:val="24"/>
        </w:rPr>
        <w:t xml:space="preserve">nhalation botulism and waterborne botulism. </w:t>
      </w:r>
      <w:r w:rsidRPr="00EE3D89">
        <w:rPr>
          <w:rFonts w:ascii="Times New Roman" w:hAnsi="Times New Roman" w:cs="Times New Roman"/>
          <w:color w:val="000000"/>
          <w:sz w:val="24"/>
          <w:szCs w:val="24"/>
        </w:rPr>
        <w:t xml:space="preserve">The most common symptoms of botulism are double vision, slurred speech, drooping eyelids, blurred vision, dry mouth, and difficulty in </w:t>
      </w:r>
      <w:r w:rsidR="00C4461C">
        <w:rPr>
          <w:rFonts w:ascii="Times New Roman" w:hAnsi="Times New Roman" w:cs="Times New Roman"/>
          <w:color w:val="000000"/>
          <w:sz w:val="24"/>
          <w:szCs w:val="24"/>
        </w:rPr>
        <w:t xml:space="preserve">swallowing and muscle weakness </w:t>
      </w:r>
      <w:r w:rsidR="006547F3">
        <w:rPr>
          <w:rFonts w:ascii="Times New Roman" w:hAnsi="Times New Roman" w:cs="Times New Roman"/>
          <w:color w:val="000000"/>
          <w:sz w:val="24"/>
          <w:szCs w:val="24"/>
        </w:rPr>
        <w:t xml:space="preserve">[24]. </w:t>
      </w:r>
      <w:r w:rsidRPr="00EE3D89">
        <w:rPr>
          <w:rFonts w:ascii="Times New Roman" w:hAnsi="Times New Roman" w:cs="Times New Roman"/>
          <w:color w:val="000000"/>
          <w:sz w:val="24"/>
          <w:szCs w:val="24"/>
        </w:rPr>
        <w:t xml:space="preserve">Symptoms generally appear in 18-36 hours in case of </w:t>
      </w:r>
      <w:r w:rsidR="002C0124" w:rsidRPr="00EE3D89">
        <w:rPr>
          <w:rFonts w:ascii="Times New Roman" w:hAnsi="Times New Roman" w:cs="Times New Roman"/>
          <w:color w:val="000000"/>
          <w:sz w:val="24"/>
          <w:szCs w:val="24"/>
        </w:rPr>
        <w:t>food borne</w:t>
      </w:r>
      <w:r w:rsidRPr="00EE3D89">
        <w:rPr>
          <w:rFonts w:ascii="Times New Roman" w:hAnsi="Times New Roman" w:cs="Times New Roman"/>
          <w:color w:val="000000"/>
          <w:sz w:val="24"/>
          <w:szCs w:val="24"/>
        </w:rPr>
        <w:t xml:space="preserve"> botulism but they can be seen as early as 6 hours and as late as 10 </w:t>
      </w:r>
      <w:r w:rsidRPr="00D16AA0">
        <w:rPr>
          <w:rFonts w:ascii="Times New Roman" w:hAnsi="Times New Roman" w:cs="Times New Roman"/>
          <w:color w:val="000000"/>
          <w:sz w:val="24"/>
          <w:szCs w:val="24"/>
        </w:rPr>
        <w:t>days</w:t>
      </w:r>
      <w:r w:rsidR="00D16AA0" w:rsidRPr="00D16AA0">
        <w:rPr>
          <w:rFonts w:ascii="Times New Roman" w:hAnsi="Times New Roman" w:cs="Times New Roman"/>
          <w:color w:val="000000"/>
          <w:sz w:val="24"/>
          <w:szCs w:val="24"/>
        </w:rPr>
        <w:t xml:space="preserve"> [25][26].</w:t>
      </w:r>
      <w:r w:rsidRPr="00D16AA0">
        <w:rPr>
          <w:rFonts w:ascii="Times New Roman" w:hAnsi="Times New Roman" w:cs="Times New Roman"/>
          <w:color w:val="000000"/>
          <w:sz w:val="24"/>
          <w:szCs w:val="24"/>
        </w:rPr>
        <w:t xml:space="preserve"> Sudden respiratory failure can be observed. Flaccid muscle weakness of palate, larynx, tongue, respiratory muscles and extremities </w:t>
      </w:r>
      <w:r w:rsidR="00845013" w:rsidRPr="00D16AA0">
        <w:rPr>
          <w:rFonts w:ascii="Times New Roman" w:hAnsi="Times New Roman" w:cs="Times New Roman"/>
          <w:color w:val="000000"/>
          <w:sz w:val="24"/>
          <w:szCs w:val="24"/>
        </w:rPr>
        <w:t xml:space="preserve">are also </w:t>
      </w:r>
      <w:r w:rsidRPr="00D16AA0">
        <w:rPr>
          <w:rFonts w:ascii="Times New Roman" w:hAnsi="Times New Roman" w:cs="Times New Roman"/>
          <w:color w:val="000000"/>
          <w:sz w:val="24"/>
          <w:szCs w:val="24"/>
        </w:rPr>
        <w:t xml:space="preserve">observed. </w:t>
      </w:r>
      <w:r w:rsidRPr="00D16AA0">
        <w:rPr>
          <w:rFonts w:ascii="Times New Roman" w:hAnsi="Times New Roman" w:cs="Times New Roman"/>
          <w:sz w:val="24"/>
          <w:szCs w:val="24"/>
        </w:rPr>
        <w:t>Mortality rate is about 60</w:t>
      </w:r>
      <w:r w:rsidR="002C0124" w:rsidRPr="00D16AA0">
        <w:rPr>
          <w:rFonts w:ascii="Times New Roman" w:hAnsi="Times New Roman" w:cs="Times New Roman"/>
          <w:sz w:val="24"/>
          <w:szCs w:val="24"/>
        </w:rPr>
        <w:t>% [</w:t>
      </w:r>
      <w:r w:rsidR="006547F3" w:rsidRPr="00D16AA0">
        <w:rPr>
          <w:rFonts w:ascii="Times New Roman" w:hAnsi="Times New Roman" w:cs="Times New Roman"/>
          <w:sz w:val="24"/>
          <w:szCs w:val="24"/>
        </w:rPr>
        <w:t>3</w:t>
      </w:r>
      <w:r w:rsidR="002C0124" w:rsidRPr="00D16AA0">
        <w:rPr>
          <w:rFonts w:ascii="Times New Roman" w:hAnsi="Times New Roman" w:cs="Times New Roman"/>
          <w:sz w:val="24"/>
          <w:szCs w:val="24"/>
        </w:rPr>
        <w:t>] [</w:t>
      </w:r>
      <w:r w:rsidR="006547F3" w:rsidRPr="00D16AA0">
        <w:rPr>
          <w:rFonts w:ascii="Times New Roman" w:hAnsi="Times New Roman" w:cs="Times New Roman"/>
          <w:sz w:val="24"/>
          <w:szCs w:val="24"/>
        </w:rPr>
        <w:t>4]</w:t>
      </w:r>
      <w:r w:rsidR="00C4461C" w:rsidRPr="00D16AA0">
        <w:rPr>
          <w:rFonts w:ascii="Times New Roman" w:hAnsi="Times New Roman" w:cs="Times New Roman"/>
          <w:sz w:val="24"/>
          <w:szCs w:val="24"/>
        </w:rPr>
        <w:t>.</w:t>
      </w:r>
    </w:p>
    <w:p w:rsidR="00ED084B" w:rsidRDefault="00ED084B" w:rsidP="00EE3D89">
      <w:pPr>
        <w:spacing w:after="160" w:line="240" w:lineRule="auto"/>
        <w:ind w:left="-450"/>
        <w:jc w:val="both"/>
        <w:rPr>
          <w:rFonts w:ascii="Times New Roman" w:hAnsi="Times New Roman" w:cs="Times New Roman"/>
          <w:b/>
          <w:bCs/>
          <w:iCs/>
          <w:sz w:val="24"/>
          <w:szCs w:val="24"/>
        </w:rPr>
      </w:pPr>
    </w:p>
    <w:p w:rsidR="0091147C" w:rsidRPr="006354B6" w:rsidRDefault="0091147C" w:rsidP="001204AB">
      <w:pPr>
        <w:spacing w:after="0" w:line="240" w:lineRule="auto"/>
        <w:ind w:left="-450"/>
        <w:jc w:val="both"/>
        <w:outlineLvl w:val="0"/>
        <w:rPr>
          <w:rFonts w:ascii="Times New Roman" w:hAnsi="Times New Roman" w:cs="Times New Roman"/>
          <w:i/>
          <w:iCs/>
          <w:sz w:val="24"/>
          <w:szCs w:val="24"/>
        </w:rPr>
      </w:pPr>
      <w:r w:rsidRPr="006354B6">
        <w:rPr>
          <w:rFonts w:ascii="Times New Roman" w:hAnsi="Times New Roman" w:cs="Times New Roman"/>
          <w:b/>
          <w:bCs/>
          <w:i/>
          <w:iCs/>
          <w:sz w:val="24"/>
          <w:szCs w:val="24"/>
        </w:rPr>
        <w:t>SAXITOXIN</w:t>
      </w:r>
    </w:p>
    <w:p w:rsidR="00115FA3" w:rsidRPr="003E338C" w:rsidRDefault="0091147C" w:rsidP="00ED084B">
      <w:pPr>
        <w:spacing w:after="0" w:line="240" w:lineRule="auto"/>
        <w:ind w:left="-450"/>
        <w:jc w:val="both"/>
        <w:rPr>
          <w:rFonts w:ascii="Times New Roman" w:hAnsi="Times New Roman" w:cs="Times New Roman"/>
          <w:sz w:val="24"/>
          <w:szCs w:val="24"/>
        </w:rPr>
      </w:pPr>
      <w:r w:rsidRPr="00EE3D89">
        <w:rPr>
          <w:rFonts w:ascii="Times New Roman" w:hAnsi="Times New Roman" w:cs="Times New Roman"/>
          <w:sz w:val="24"/>
          <w:szCs w:val="24"/>
        </w:rPr>
        <w:t>Saxitoxin is a neurotoxin. They are mai</w:t>
      </w:r>
      <w:r w:rsidR="00CC4421">
        <w:rPr>
          <w:rFonts w:ascii="Times New Roman" w:hAnsi="Times New Roman" w:cs="Times New Roman"/>
          <w:sz w:val="24"/>
          <w:szCs w:val="24"/>
        </w:rPr>
        <w:t xml:space="preserve">nly produced by dinoflagellates. </w:t>
      </w:r>
      <w:r w:rsidRPr="00EE3D89">
        <w:rPr>
          <w:rFonts w:ascii="Times New Roman" w:hAnsi="Times New Roman" w:cs="Times New Roman"/>
          <w:sz w:val="24"/>
          <w:szCs w:val="24"/>
        </w:rPr>
        <w:t>Paralytic shellfish poisoning (PSP) is due to intoxication in humans. PSP is a severe and life threatening disease which needs immediate treatment.  Humans get infected by this toxin due to ingestion of a fish contai</w:t>
      </w:r>
      <w:r w:rsidR="00F065DD">
        <w:rPr>
          <w:rFonts w:ascii="Times New Roman" w:hAnsi="Times New Roman" w:cs="Times New Roman"/>
          <w:sz w:val="24"/>
          <w:szCs w:val="24"/>
        </w:rPr>
        <w:t xml:space="preserve">ning </w:t>
      </w:r>
      <w:r w:rsidR="00C4461C">
        <w:rPr>
          <w:rFonts w:ascii="Times New Roman" w:hAnsi="Times New Roman" w:cs="Times New Roman"/>
          <w:sz w:val="24"/>
          <w:szCs w:val="24"/>
        </w:rPr>
        <w:t xml:space="preserve">this toxin in its tissues </w:t>
      </w:r>
      <w:r w:rsidR="006547F3">
        <w:rPr>
          <w:rFonts w:ascii="Times New Roman" w:hAnsi="Times New Roman" w:cs="Times New Roman"/>
          <w:sz w:val="24"/>
          <w:szCs w:val="24"/>
        </w:rPr>
        <w:t xml:space="preserve">[4]. </w:t>
      </w:r>
      <w:r w:rsidRPr="00EE3D89">
        <w:rPr>
          <w:rFonts w:ascii="Times New Roman" w:hAnsi="Times New Roman" w:cs="Times New Roman"/>
          <w:sz w:val="24"/>
          <w:szCs w:val="24"/>
        </w:rPr>
        <w:t>Gastrointestinal and neurological symptoms can be observed in case of severe poisoning. Saxitoxin acts as a selective sodium channel blocker. It is one of the most dangerous natural toxin which acts on voltage gated sodium channels of nerve cells. This action of toxin leads to abnormal cellular function and causes paralysis. Symptoms can appear in 10 to 60 minutes after exposure but the onset of symptoms may be delayed depending upon the dosage. Early symptoms include numbness or tingling of lips, tongue, fingertips, neck and extremities, general muscular incoordination, nausea, vomiting in some cases, difficulty in swallowing, sense of throat constriction, speech coherence or complete loss of speech along with brain dysfunction. Respiratory distress and flaccid muscular paralysi</w:t>
      </w:r>
      <w:r w:rsidR="00F065DD">
        <w:rPr>
          <w:rFonts w:ascii="Times New Roman" w:hAnsi="Times New Roman" w:cs="Times New Roman"/>
          <w:sz w:val="24"/>
          <w:szCs w:val="24"/>
        </w:rPr>
        <w:t xml:space="preserve">s are some of the late symptoms. </w:t>
      </w:r>
      <w:r w:rsidRPr="00EE3D89">
        <w:rPr>
          <w:rFonts w:ascii="Times New Roman" w:hAnsi="Times New Roman" w:cs="Times New Roman"/>
          <w:sz w:val="24"/>
          <w:szCs w:val="24"/>
        </w:rPr>
        <w:t xml:space="preserve">Respiratory paralysis may lead to death. Cardiac conduction defect may also </w:t>
      </w:r>
      <w:r w:rsidR="002C0124" w:rsidRPr="00EE3D89">
        <w:rPr>
          <w:rFonts w:ascii="Times New Roman" w:hAnsi="Times New Roman" w:cs="Times New Roman"/>
          <w:sz w:val="24"/>
          <w:szCs w:val="24"/>
        </w:rPr>
        <w:t>appear. Mortality</w:t>
      </w:r>
      <w:r w:rsidRPr="00EE3D89">
        <w:rPr>
          <w:rFonts w:ascii="Times New Roman" w:hAnsi="Times New Roman" w:cs="Times New Roman"/>
          <w:sz w:val="24"/>
          <w:szCs w:val="24"/>
        </w:rPr>
        <w:t xml:space="preserve"> rate of this poisoning is about 8-10%</w:t>
      </w:r>
      <w:r w:rsidR="006547F3">
        <w:rPr>
          <w:rFonts w:ascii="Times New Roman" w:hAnsi="Times New Roman" w:cs="Times New Roman"/>
          <w:sz w:val="24"/>
          <w:szCs w:val="24"/>
        </w:rPr>
        <w:t xml:space="preserve"> [4</w:t>
      </w:r>
      <w:r w:rsidR="00E73798">
        <w:rPr>
          <w:rFonts w:ascii="Times New Roman" w:hAnsi="Times New Roman" w:cs="Times New Roman"/>
          <w:sz w:val="24"/>
          <w:szCs w:val="24"/>
        </w:rPr>
        <w:t>] [</w:t>
      </w:r>
      <w:r w:rsidR="006547F3">
        <w:rPr>
          <w:rFonts w:ascii="Times New Roman" w:hAnsi="Times New Roman" w:cs="Times New Roman"/>
          <w:sz w:val="24"/>
          <w:szCs w:val="24"/>
        </w:rPr>
        <w:t>2</w:t>
      </w:r>
      <w:r w:rsidR="001A27D7">
        <w:rPr>
          <w:rFonts w:ascii="Times New Roman" w:hAnsi="Times New Roman" w:cs="Times New Roman"/>
          <w:sz w:val="24"/>
          <w:szCs w:val="24"/>
        </w:rPr>
        <w:t>7</w:t>
      </w:r>
      <w:r w:rsidR="006547F3">
        <w:rPr>
          <w:rFonts w:ascii="Times New Roman" w:hAnsi="Times New Roman" w:cs="Times New Roman"/>
          <w:sz w:val="24"/>
          <w:szCs w:val="24"/>
        </w:rPr>
        <w:t>]</w:t>
      </w:r>
      <w:r w:rsidR="00C4461C">
        <w:rPr>
          <w:rFonts w:ascii="Times New Roman" w:hAnsi="Times New Roman" w:cs="Times New Roman"/>
          <w:sz w:val="24"/>
          <w:szCs w:val="24"/>
        </w:rPr>
        <w:t>.</w:t>
      </w:r>
    </w:p>
    <w:p w:rsidR="00ED084B" w:rsidRDefault="00ED084B" w:rsidP="00EE3D89">
      <w:pPr>
        <w:spacing w:after="160" w:line="240" w:lineRule="auto"/>
        <w:ind w:left="-450"/>
        <w:jc w:val="both"/>
        <w:rPr>
          <w:rFonts w:ascii="Times New Roman" w:hAnsi="Times New Roman" w:cs="Times New Roman"/>
          <w:b/>
          <w:iCs/>
          <w:color w:val="000000"/>
          <w:sz w:val="24"/>
          <w:szCs w:val="24"/>
        </w:rPr>
      </w:pPr>
    </w:p>
    <w:p w:rsidR="00ED084B" w:rsidRPr="006354B6" w:rsidRDefault="0004703E" w:rsidP="001204AB">
      <w:pPr>
        <w:spacing w:after="0" w:line="240" w:lineRule="auto"/>
        <w:ind w:left="-450"/>
        <w:jc w:val="both"/>
        <w:outlineLvl w:val="0"/>
        <w:rPr>
          <w:rFonts w:ascii="Times New Roman" w:hAnsi="Times New Roman" w:cs="Times New Roman"/>
          <w:b/>
          <w:i/>
          <w:iCs/>
          <w:color w:val="000000"/>
          <w:sz w:val="24"/>
          <w:szCs w:val="24"/>
        </w:rPr>
      </w:pPr>
      <w:r w:rsidRPr="006354B6">
        <w:rPr>
          <w:rFonts w:ascii="Times New Roman" w:hAnsi="Times New Roman" w:cs="Times New Roman"/>
          <w:b/>
          <w:i/>
          <w:iCs/>
          <w:color w:val="000000"/>
          <w:sz w:val="24"/>
          <w:szCs w:val="24"/>
        </w:rPr>
        <w:t>RICIN</w:t>
      </w:r>
    </w:p>
    <w:p w:rsidR="0004703E" w:rsidRDefault="00BB7CFA" w:rsidP="00ED084B">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Ricin</w:t>
      </w:r>
      <w:r w:rsidR="0004703E" w:rsidRPr="00ED084B">
        <w:rPr>
          <w:rFonts w:ascii="Times New Roman" w:hAnsi="Times New Roman" w:cs="Times New Roman"/>
          <w:sz w:val="24"/>
          <w:szCs w:val="24"/>
        </w:rPr>
        <w:t xml:space="preserve"> is a glycoprotein toxin which is derived from seed of castor plant (</w:t>
      </w:r>
      <w:r w:rsidR="0004703E" w:rsidRPr="00ED084B">
        <w:rPr>
          <w:rFonts w:ascii="Times New Roman" w:hAnsi="Times New Roman" w:cs="Times New Roman"/>
          <w:i/>
          <w:sz w:val="24"/>
          <w:szCs w:val="24"/>
        </w:rPr>
        <w:t>Ricinus communis</w:t>
      </w:r>
      <w:r w:rsidR="0004703E" w:rsidRPr="00ED084B">
        <w:rPr>
          <w:rFonts w:ascii="Times New Roman" w:hAnsi="Times New Roman" w:cs="Times New Roman"/>
          <w:sz w:val="24"/>
          <w:szCs w:val="24"/>
        </w:rPr>
        <w:t xml:space="preserve">). A compound known as lecithin produced in this plant which makes it highly toxic. </w:t>
      </w:r>
      <w:r w:rsidR="0019688E" w:rsidRPr="001A27D7">
        <w:rPr>
          <w:rFonts w:ascii="Times New Roman" w:hAnsi="Times New Roman" w:cs="Times New Roman"/>
          <w:sz w:val="24"/>
          <w:szCs w:val="24"/>
        </w:rPr>
        <w:t>It is a type II ribo</w:t>
      </w:r>
      <w:r w:rsidR="001A27D7" w:rsidRPr="001A27D7">
        <w:rPr>
          <w:rFonts w:ascii="Times New Roman" w:hAnsi="Times New Roman" w:cs="Times New Roman"/>
          <w:sz w:val="24"/>
          <w:szCs w:val="24"/>
        </w:rPr>
        <w:t xml:space="preserve">some-inactivating protein [RIP] [28]. </w:t>
      </w:r>
      <w:r w:rsidR="0004703E" w:rsidRPr="001A27D7">
        <w:rPr>
          <w:rFonts w:ascii="Times New Roman" w:hAnsi="Times New Roman" w:cs="Times New Roman"/>
          <w:sz w:val="24"/>
          <w:szCs w:val="24"/>
        </w:rPr>
        <w:t xml:space="preserve">Less than 500 micrograms of </w:t>
      </w:r>
      <w:r w:rsidR="006354B6" w:rsidRPr="001A27D7">
        <w:rPr>
          <w:rFonts w:ascii="Times New Roman" w:hAnsi="Times New Roman" w:cs="Times New Roman"/>
          <w:sz w:val="24"/>
          <w:szCs w:val="24"/>
        </w:rPr>
        <w:t>ricin</w:t>
      </w:r>
      <w:r w:rsidR="0004703E" w:rsidRPr="001A27D7">
        <w:rPr>
          <w:rFonts w:ascii="Times New Roman" w:hAnsi="Times New Roman" w:cs="Times New Roman"/>
          <w:sz w:val="24"/>
          <w:szCs w:val="24"/>
        </w:rPr>
        <w:t xml:space="preserve"> can be fatal for an adult whet</w:t>
      </w:r>
      <w:r w:rsidR="00EE3D89" w:rsidRPr="001A27D7">
        <w:rPr>
          <w:rFonts w:ascii="Times New Roman" w:hAnsi="Times New Roman" w:cs="Times New Roman"/>
          <w:sz w:val="24"/>
          <w:szCs w:val="24"/>
        </w:rPr>
        <w:t xml:space="preserve">her it is inhaled or injected. </w:t>
      </w:r>
      <w:r w:rsidR="0004703E" w:rsidRPr="001A27D7">
        <w:rPr>
          <w:rFonts w:ascii="Times New Roman" w:hAnsi="Times New Roman" w:cs="Times New Roman"/>
          <w:sz w:val="24"/>
          <w:szCs w:val="24"/>
        </w:rPr>
        <w:t>It cou</w:t>
      </w:r>
      <w:r w:rsidR="0004703E" w:rsidRPr="00ED084B">
        <w:rPr>
          <w:rFonts w:ascii="Times New Roman" w:hAnsi="Times New Roman" w:cs="Times New Roman"/>
          <w:sz w:val="24"/>
          <w:szCs w:val="24"/>
        </w:rPr>
        <w:t xml:space="preserve">ld spread through exposure to contaminated food, water and air. It is not a contagious poisoning. It can only spread if a person is exposed to </w:t>
      </w:r>
      <w:r w:rsidR="006354B6" w:rsidRPr="00ED084B">
        <w:rPr>
          <w:rFonts w:ascii="Times New Roman" w:hAnsi="Times New Roman" w:cs="Times New Roman"/>
          <w:sz w:val="24"/>
          <w:szCs w:val="24"/>
        </w:rPr>
        <w:t>ricin</w:t>
      </w:r>
      <w:r w:rsidR="0004703E" w:rsidRPr="00ED084B">
        <w:rPr>
          <w:rFonts w:ascii="Times New Roman" w:hAnsi="Times New Roman" w:cs="Times New Roman"/>
          <w:sz w:val="24"/>
          <w:szCs w:val="24"/>
        </w:rPr>
        <w:t xml:space="preserve"> containing clothes or other </w:t>
      </w:r>
      <w:r w:rsidR="007B5EBF" w:rsidRPr="00ED084B">
        <w:rPr>
          <w:rFonts w:ascii="Times New Roman" w:hAnsi="Times New Roman" w:cs="Times New Roman"/>
          <w:sz w:val="24"/>
          <w:szCs w:val="24"/>
        </w:rPr>
        <w:t>materials [</w:t>
      </w:r>
      <w:r w:rsidR="006547F3" w:rsidRPr="00ED084B">
        <w:rPr>
          <w:rFonts w:ascii="Times New Roman" w:hAnsi="Times New Roman" w:cs="Times New Roman"/>
          <w:sz w:val="24"/>
          <w:szCs w:val="24"/>
        </w:rPr>
        <w:t>4]</w:t>
      </w:r>
      <w:r w:rsidR="00C4461C">
        <w:rPr>
          <w:rFonts w:ascii="Times New Roman" w:hAnsi="Times New Roman" w:cs="Times New Roman"/>
          <w:sz w:val="24"/>
          <w:szCs w:val="24"/>
        </w:rPr>
        <w:t>.</w:t>
      </w:r>
      <w:r w:rsidR="0004703E" w:rsidRPr="00ED084B">
        <w:rPr>
          <w:rFonts w:ascii="Times New Roman" w:hAnsi="Times New Roman" w:cs="Times New Roman"/>
          <w:sz w:val="24"/>
          <w:szCs w:val="24"/>
        </w:rPr>
        <w:t>Appearance of symptoms depends on the route of exposur</w:t>
      </w:r>
      <w:r w:rsidR="00EE3D89" w:rsidRPr="00ED084B">
        <w:rPr>
          <w:rFonts w:ascii="Times New Roman" w:hAnsi="Times New Roman" w:cs="Times New Roman"/>
          <w:sz w:val="24"/>
          <w:szCs w:val="24"/>
        </w:rPr>
        <w:t>e and the dosage of the poison. In case of inhalation, fever, nausea, cough, tightness in chest, heavy sweating, cyanosis, low blood pressure and respiratory failu</w:t>
      </w:r>
      <w:r w:rsidR="00E73798" w:rsidRPr="00ED084B">
        <w:rPr>
          <w:rFonts w:ascii="Times New Roman" w:hAnsi="Times New Roman" w:cs="Times New Roman"/>
          <w:sz w:val="24"/>
          <w:szCs w:val="24"/>
        </w:rPr>
        <w:t>re which may finally lead to</w:t>
      </w:r>
      <w:r w:rsidR="00EE3D89" w:rsidRPr="00ED084B">
        <w:rPr>
          <w:rFonts w:ascii="Times New Roman" w:hAnsi="Times New Roman" w:cs="Times New Roman"/>
          <w:sz w:val="24"/>
          <w:szCs w:val="24"/>
        </w:rPr>
        <w:t xml:space="preserve"> death can be seen, in case of ingestion blood in urine, internal bleeding may start leading to liver, spleen and kidney failure which may cause death. In case of skin or eye exposure pain and redness in eyes and skin can be seen. Depending upon the route of exposure and the dosage of </w:t>
      </w:r>
      <w:r w:rsidR="006354B6" w:rsidRPr="00ED084B">
        <w:rPr>
          <w:rFonts w:ascii="Times New Roman" w:hAnsi="Times New Roman" w:cs="Times New Roman"/>
          <w:sz w:val="24"/>
          <w:szCs w:val="24"/>
        </w:rPr>
        <w:t>ricin</w:t>
      </w:r>
      <w:r w:rsidR="00EE3D89" w:rsidRPr="00ED084B">
        <w:rPr>
          <w:rFonts w:ascii="Times New Roman" w:hAnsi="Times New Roman" w:cs="Times New Roman"/>
          <w:sz w:val="24"/>
          <w:szCs w:val="24"/>
        </w:rPr>
        <w:t xml:space="preserve"> received, death may </w:t>
      </w:r>
      <w:r w:rsidR="007B5EBF" w:rsidRPr="00ED084B">
        <w:rPr>
          <w:rFonts w:ascii="Times New Roman" w:hAnsi="Times New Roman" w:cs="Times New Roman"/>
          <w:sz w:val="24"/>
          <w:szCs w:val="24"/>
        </w:rPr>
        <w:t>occur</w:t>
      </w:r>
      <w:r w:rsidR="00EE3D89" w:rsidRPr="00ED084B">
        <w:rPr>
          <w:rFonts w:ascii="Times New Roman" w:hAnsi="Times New Roman" w:cs="Times New Roman"/>
          <w:sz w:val="24"/>
          <w:szCs w:val="24"/>
        </w:rPr>
        <w:t xml:space="preserve"> wit</w:t>
      </w:r>
      <w:r w:rsidR="00C4461C">
        <w:rPr>
          <w:rFonts w:ascii="Times New Roman" w:hAnsi="Times New Roman" w:cs="Times New Roman"/>
          <w:sz w:val="24"/>
          <w:szCs w:val="24"/>
        </w:rPr>
        <w:t xml:space="preserve">hin 36 to 72 hours of exposure </w:t>
      </w:r>
      <w:r w:rsidR="006547F3" w:rsidRPr="00ED084B">
        <w:rPr>
          <w:rFonts w:ascii="Times New Roman" w:hAnsi="Times New Roman" w:cs="Times New Roman"/>
          <w:sz w:val="24"/>
          <w:szCs w:val="24"/>
        </w:rPr>
        <w:t>[2</w:t>
      </w:r>
      <w:r w:rsidR="001A27D7">
        <w:rPr>
          <w:rFonts w:ascii="Times New Roman" w:hAnsi="Times New Roman" w:cs="Times New Roman"/>
          <w:sz w:val="24"/>
          <w:szCs w:val="24"/>
        </w:rPr>
        <w:t>9</w:t>
      </w:r>
      <w:r w:rsidR="006547F3" w:rsidRPr="00ED084B">
        <w:rPr>
          <w:rFonts w:ascii="Times New Roman" w:hAnsi="Times New Roman" w:cs="Times New Roman"/>
          <w:sz w:val="24"/>
          <w:szCs w:val="24"/>
        </w:rPr>
        <w:t>]</w:t>
      </w:r>
      <w:r w:rsidR="00C4461C">
        <w:rPr>
          <w:rFonts w:ascii="Times New Roman" w:hAnsi="Times New Roman" w:cs="Times New Roman"/>
          <w:sz w:val="24"/>
          <w:szCs w:val="24"/>
        </w:rPr>
        <w:t>.</w:t>
      </w: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pPr>
    </w:p>
    <w:p w:rsidR="004717BB" w:rsidRDefault="004717BB" w:rsidP="00ED084B">
      <w:pPr>
        <w:spacing w:after="0" w:line="240" w:lineRule="auto"/>
        <w:ind w:left="-450"/>
        <w:jc w:val="both"/>
        <w:rPr>
          <w:rFonts w:ascii="Times New Roman" w:hAnsi="Times New Roman" w:cs="Times New Roman"/>
          <w:sz w:val="24"/>
          <w:szCs w:val="24"/>
        </w:rPr>
        <w:sectPr w:rsidR="004717BB" w:rsidSect="00D76A40">
          <w:footerReference w:type="default" r:id="rId7"/>
          <w:pgSz w:w="11907" w:h="16839" w:code="9"/>
          <w:pgMar w:top="1440" w:right="1440" w:bottom="1440" w:left="1440" w:header="720" w:footer="288" w:gutter="0"/>
          <w:cols w:space="720"/>
          <w:docGrid w:linePitch="360"/>
        </w:sectPr>
      </w:pPr>
    </w:p>
    <w:p w:rsidR="004717BB" w:rsidRDefault="004717BB" w:rsidP="00ED084B">
      <w:pPr>
        <w:spacing w:after="0" w:line="240" w:lineRule="auto"/>
        <w:ind w:left="-450"/>
        <w:jc w:val="both"/>
        <w:rPr>
          <w:rFonts w:ascii="Times New Roman" w:hAnsi="Times New Roman" w:cs="Times New Roman"/>
          <w:sz w:val="24"/>
          <w:szCs w:val="24"/>
        </w:rPr>
      </w:pPr>
    </w:p>
    <w:p w:rsidR="004717BB" w:rsidRPr="00E72B45" w:rsidRDefault="00EA06E6" w:rsidP="001204AB">
      <w:pPr>
        <w:spacing w:after="0" w:line="240" w:lineRule="auto"/>
        <w:ind w:left="-450"/>
        <w:jc w:val="both"/>
        <w:outlineLvl w:val="0"/>
        <w:rPr>
          <w:rFonts w:ascii="Times New Roman" w:hAnsi="Times New Roman" w:cs="Times New Roman"/>
          <w:b/>
          <w:sz w:val="24"/>
          <w:szCs w:val="24"/>
        </w:rPr>
      </w:pPr>
      <w:r w:rsidRPr="00E72B45">
        <w:rPr>
          <w:rFonts w:ascii="Times New Roman" w:hAnsi="Times New Roman" w:cs="Times New Roman"/>
          <w:b/>
          <w:sz w:val="24"/>
          <w:szCs w:val="24"/>
        </w:rPr>
        <w:t>Table No. 1:</w:t>
      </w:r>
    </w:p>
    <w:tbl>
      <w:tblPr>
        <w:tblStyle w:val="TableGrid"/>
        <w:tblW w:w="12146" w:type="dxa"/>
        <w:jc w:val="center"/>
        <w:tblLayout w:type="fixed"/>
        <w:tblLook w:val="04A0"/>
      </w:tblPr>
      <w:tblGrid>
        <w:gridCol w:w="556"/>
        <w:gridCol w:w="1688"/>
        <w:gridCol w:w="1372"/>
        <w:gridCol w:w="2160"/>
        <w:gridCol w:w="1170"/>
        <w:gridCol w:w="2159"/>
        <w:gridCol w:w="1512"/>
        <w:gridCol w:w="1529"/>
      </w:tblGrid>
      <w:tr w:rsidR="004717BB" w:rsidTr="004717BB">
        <w:trPr>
          <w:trHeight w:val="530"/>
          <w:jc w:val="center"/>
        </w:trPr>
        <w:tc>
          <w:tcPr>
            <w:tcW w:w="12146" w:type="dxa"/>
            <w:gridSpan w:val="8"/>
          </w:tcPr>
          <w:p w:rsidR="004717BB" w:rsidRPr="008C7F84" w:rsidRDefault="004717BB" w:rsidP="004717BB">
            <w:pPr>
              <w:pStyle w:val="ListParagraph"/>
              <w:ind w:left="540"/>
              <w:rPr>
                <w:rFonts w:ascii="Times New Roman" w:hAnsi="Times New Roman" w:cs="Times New Roman"/>
                <w:b/>
                <w:sz w:val="18"/>
                <w:szCs w:val="18"/>
              </w:rPr>
            </w:pPr>
            <w:r>
              <w:rPr>
                <w:rFonts w:ascii="Times New Roman" w:hAnsi="Times New Roman" w:cs="Times New Roman"/>
                <w:b/>
                <w:sz w:val="36"/>
                <w:szCs w:val="36"/>
                <w:u w:val="double"/>
              </w:rPr>
              <w:t>SUMMARISED TABLE OF DISEASES USED AS BIOWEAPON</w:t>
            </w:r>
          </w:p>
        </w:tc>
      </w:tr>
      <w:tr w:rsidR="004717BB" w:rsidTr="004717BB">
        <w:trPr>
          <w:trHeight w:val="530"/>
          <w:jc w:val="center"/>
        </w:trPr>
        <w:tc>
          <w:tcPr>
            <w:tcW w:w="556"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S. NO</w:t>
            </w:r>
          </w:p>
        </w:tc>
        <w:tc>
          <w:tcPr>
            <w:tcW w:w="1688"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DISEASE</w:t>
            </w:r>
          </w:p>
        </w:tc>
        <w:tc>
          <w:tcPr>
            <w:tcW w:w="1372"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CAUSATIVE AGENT</w:t>
            </w:r>
          </w:p>
        </w:tc>
        <w:tc>
          <w:tcPr>
            <w:tcW w:w="2160"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CLASSIFICATION</w:t>
            </w:r>
          </w:p>
        </w:tc>
        <w:tc>
          <w:tcPr>
            <w:tcW w:w="1170"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INCUBATION PERIOD</w:t>
            </w:r>
          </w:p>
        </w:tc>
        <w:tc>
          <w:tcPr>
            <w:tcW w:w="2159"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EARLY SYMPTOMS</w:t>
            </w:r>
          </w:p>
        </w:tc>
        <w:tc>
          <w:tcPr>
            <w:tcW w:w="1512"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LATE SYMPTOMS</w:t>
            </w:r>
          </w:p>
        </w:tc>
        <w:tc>
          <w:tcPr>
            <w:tcW w:w="1529" w:type="dxa"/>
          </w:tcPr>
          <w:p w:rsidR="004717BB" w:rsidRPr="008C7F84" w:rsidRDefault="004717BB" w:rsidP="004717BB">
            <w:pPr>
              <w:rPr>
                <w:rFonts w:ascii="Times New Roman" w:hAnsi="Times New Roman" w:cs="Times New Roman"/>
                <w:b/>
                <w:sz w:val="18"/>
                <w:szCs w:val="18"/>
              </w:rPr>
            </w:pPr>
            <w:r w:rsidRPr="008C7F84">
              <w:rPr>
                <w:rFonts w:ascii="Times New Roman" w:hAnsi="Times New Roman" w:cs="Times New Roman"/>
                <w:b/>
                <w:sz w:val="18"/>
                <w:szCs w:val="18"/>
              </w:rPr>
              <w:t>USE AS BIOWEAPON</w:t>
            </w:r>
          </w:p>
        </w:tc>
      </w:tr>
      <w:tr w:rsidR="004717BB" w:rsidTr="004717BB">
        <w:trPr>
          <w:trHeight w:val="710"/>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t>1.</w:t>
            </w:r>
          </w:p>
        </w:tc>
        <w:tc>
          <w:tcPr>
            <w:tcW w:w="1688" w:type="dxa"/>
          </w:tcPr>
          <w:p w:rsidR="004717BB" w:rsidRPr="005C0C7A" w:rsidRDefault="004717BB" w:rsidP="004717BB">
            <w:pPr>
              <w:rPr>
                <w:rFonts w:ascii="Times New Roman" w:hAnsi="Times New Roman" w:cs="Times New Roman"/>
                <w:b/>
                <w:sz w:val="24"/>
                <w:szCs w:val="24"/>
              </w:rPr>
            </w:pPr>
            <w:r w:rsidRPr="005C0C7A">
              <w:rPr>
                <w:rFonts w:ascii="Times New Roman" w:hAnsi="Times New Roman" w:cs="Times New Roman"/>
                <w:b/>
                <w:sz w:val="24"/>
                <w:szCs w:val="24"/>
              </w:rPr>
              <w:t>Anthrax</w:t>
            </w:r>
          </w:p>
        </w:tc>
        <w:tc>
          <w:tcPr>
            <w:tcW w:w="1372" w:type="dxa"/>
          </w:tcPr>
          <w:p w:rsidR="004717BB" w:rsidRPr="00B643B3" w:rsidRDefault="004717BB" w:rsidP="004717BB">
            <w:pPr>
              <w:rPr>
                <w:rFonts w:ascii="Times New Roman" w:hAnsi="Times New Roman" w:cs="Times New Roman"/>
                <w:i/>
                <w:sz w:val="20"/>
                <w:szCs w:val="20"/>
              </w:rPr>
            </w:pPr>
            <w:r w:rsidRPr="00B643B3">
              <w:rPr>
                <w:rFonts w:ascii="Times New Roman" w:hAnsi="Times New Roman" w:cs="Times New Roman"/>
                <w:i/>
                <w:sz w:val="20"/>
                <w:szCs w:val="20"/>
              </w:rPr>
              <w:t>Bacillus anthracis</w:t>
            </w:r>
          </w:p>
        </w:tc>
        <w:tc>
          <w:tcPr>
            <w:tcW w:w="2160" w:type="dxa"/>
          </w:tcPr>
          <w:p w:rsidR="004717BB" w:rsidRPr="00861031"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861031">
              <w:rPr>
                <w:rFonts w:ascii="Times New Roman" w:hAnsi="Times New Roman" w:cs="Times New Roman"/>
                <w:sz w:val="20"/>
                <w:szCs w:val="20"/>
              </w:rPr>
              <w:t>Cutaneous anthrax</w:t>
            </w:r>
          </w:p>
          <w:p w:rsidR="004717BB" w:rsidRPr="00861031" w:rsidRDefault="004717BB" w:rsidP="004717BB">
            <w:pPr>
              <w:pStyle w:val="ListParagraph"/>
              <w:ind w:hanging="558"/>
              <w:rPr>
                <w:rFonts w:ascii="Times New Roman" w:hAnsi="Times New Roman" w:cs="Times New Roman"/>
                <w:sz w:val="20"/>
                <w:szCs w:val="20"/>
              </w:rPr>
            </w:pPr>
            <w:r>
              <w:rPr>
                <w:rFonts w:ascii="Times New Roman" w:hAnsi="Times New Roman" w:cs="Times New Roman"/>
                <w:sz w:val="20"/>
                <w:szCs w:val="20"/>
              </w:rPr>
              <w:t>(transmitted through skin)</w:t>
            </w:r>
          </w:p>
          <w:p w:rsidR="004717BB" w:rsidRPr="00861031" w:rsidRDefault="004717BB" w:rsidP="004717BB">
            <w:pPr>
              <w:pStyle w:val="ListParagraph"/>
              <w:rPr>
                <w:rFonts w:ascii="Times New Roman" w:hAnsi="Times New Roman" w:cs="Times New Roman"/>
                <w:sz w:val="20"/>
                <w:szCs w:val="20"/>
              </w:rPr>
            </w:pPr>
          </w:p>
        </w:tc>
        <w:tc>
          <w:tcPr>
            <w:tcW w:w="1170" w:type="dxa"/>
          </w:tcPr>
          <w:p w:rsidR="004717BB" w:rsidRPr="00FC2FD6" w:rsidRDefault="004717BB" w:rsidP="004717BB">
            <w:pPr>
              <w:rPr>
                <w:rFonts w:ascii="Times New Roman" w:hAnsi="Times New Roman" w:cs="Times New Roman"/>
                <w:sz w:val="20"/>
                <w:szCs w:val="20"/>
              </w:rPr>
            </w:pPr>
            <w:r w:rsidRPr="00FC2FD6">
              <w:rPr>
                <w:rFonts w:ascii="Times New Roman" w:hAnsi="Times New Roman" w:cs="Times New Roman"/>
                <w:sz w:val="20"/>
                <w:szCs w:val="20"/>
              </w:rPr>
              <w:t>1 to 7 days</w:t>
            </w:r>
          </w:p>
        </w:tc>
        <w:tc>
          <w:tcPr>
            <w:tcW w:w="2159" w:type="dxa"/>
          </w:tcPr>
          <w:p w:rsidR="004717BB" w:rsidRPr="00FC2FD6" w:rsidRDefault="004717BB" w:rsidP="004717BB">
            <w:pPr>
              <w:rPr>
                <w:rFonts w:ascii="Times New Roman" w:hAnsi="Times New Roman" w:cs="Times New Roman"/>
                <w:sz w:val="20"/>
                <w:szCs w:val="20"/>
              </w:rPr>
            </w:pPr>
            <w:r w:rsidRPr="00FC2FD6">
              <w:rPr>
                <w:rFonts w:ascii="Times New Roman" w:hAnsi="Times New Roman" w:cs="Times New Roman"/>
                <w:sz w:val="20"/>
                <w:szCs w:val="20"/>
              </w:rPr>
              <w:t>Skin lesions</w:t>
            </w:r>
          </w:p>
        </w:tc>
        <w:tc>
          <w:tcPr>
            <w:tcW w:w="1512" w:type="dxa"/>
          </w:tcPr>
          <w:p w:rsidR="004717BB" w:rsidRPr="00FC2FD6" w:rsidRDefault="004717BB" w:rsidP="004717BB">
            <w:pPr>
              <w:rPr>
                <w:rFonts w:ascii="Times New Roman" w:hAnsi="Times New Roman" w:cs="Times New Roman"/>
                <w:sz w:val="20"/>
                <w:szCs w:val="20"/>
              </w:rPr>
            </w:pPr>
            <w:r w:rsidRPr="00FC2FD6">
              <w:rPr>
                <w:rFonts w:ascii="Times New Roman" w:hAnsi="Times New Roman" w:cs="Times New Roman"/>
                <w:sz w:val="20"/>
                <w:szCs w:val="20"/>
              </w:rPr>
              <w:t>Swelling and edema</w:t>
            </w:r>
          </w:p>
        </w:tc>
        <w:tc>
          <w:tcPr>
            <w:tcW w:w="1529" w:type="dxa"/>
            <w:vMerge w:val="restart"/>
          </w:tcPr>
          <w:p w:rsidR="004717BB" w:rsidRPr="00B643B3"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B643B3">
              <w:rPr>
                <w:rFonts w:ascii="Times New Roman" w:hAnsi="Times New Roman" w:cs="Times New Roman"/>
                <w:sz w:val="20"/>
                <w:szCs w:val="20"/>
              </w:rPr>
              <w:t>Used against Russian army by German in 1916.</w:t>
            </w:r>
          </w:p>
          <w:p w:rsidR="004717BB" w:rsidRPr="00B643B3"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B643B3">
              <w:rPr>
                <w:rFonts w:ascii="Times New Roman" w:hAnsi="Times New Roman" w:cs="Times New Roman"/>
                <w:sz w:val="20"/>
                <w:szCs w:val="20"/>
              </w:rPr>
              <w:t>Unit 731 of Japanese army tested anthrax in Manchuria in 1930.</w:t>
            </w:r>
          </w:p>
          <w:p w:rsidR="004717BB" w:rsidRPr="00B643B3"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B643B3">
              <w:rPr>
                <w:rFonts w:ascii="Times New Roman" w:hAnsi="Times New Roman" w:cs="Times New Roman"/>
                <w:sz w:val="20"/>
                <w:szCs w:val="20"/>
              </w:rPr>
              <w:t>British studied and carried on trial in Scotland.</w:t>
            </w:r>
          </w:p>
          <w:p w:rsidR="004717BB" w:rsidRDefault="004717BB" w:rsidP="008371BD">
            <w:pPr>
              <w:pStyle w:val="ListParagraph"/>
              <w:numPr>
                <w:ilvl w:val="0"/>
                <w:numId w:val="1"/>
              </w:numPr>
              <w:spacing w:after="0" w:line="240" w:lineRule="auto"/>
              <w:ind w:left="162" w:hanging="180"/>
            </w:pPr>
            <w:r w:rsidRPr="00B643B3">
              <w:rPr>
                <w:rFonts w:ascii="Times New Roman" w:hAnsi="Times New Roman" w:cs="Times New Roman"/>
                <w:sz w:val="20"/>
                <w:szCs w:val="20"/>
              </w:rPr>
              <w:t>Attack against US senators through anthrax containing postal letters in 2001.</w:t>
            </w:r>
          </w:p>
        </w:tc>
      </w:tr>
      <w:tr w:rsidR="004717BB" w:rsidTr="004717BB">
        <w:trPr>
          <w:trHeight w:val="543"/>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861031" w:rsidRDefault="004717BB" w:rsidP="004717BB">
            <w:pPr>
              <w:rPr>
                <w:rFonts w:ascii="Times New Roman" w:hAnsi="Times New Roman" w:cs="Times New Roman"/>
                <w:sz w:val="20"/>
                <w:szCs w:val="20"/>
              </w:rPr>
            </w:pPr>
          </w:p>
        </w:tc>
        <w:tc>
          <w:tcPr>
            <w:tcW w:w="2160" w:type="dxa"/>
          </w:tcPr>
          <w:p w:rsidR="004717BB"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861031">
              <w:rPr>
                <w:rFonts w:ascii="Times New Roman" w:hAnsi="Times New Roman" w:cs="Times New Roman"/>
                <w:sz w:val="20"/>
                <w:szCs w:val="20"/>
              </w:rPr>
              <w:t>Inhalation anthrax</w:t>
            </w:r>
          </w:p>
          <w:p w:rsidR="004717BB" w:rsidRPr="00861031" w:rsidRDefault="004717BB" w:rsidP="004717BB">
            <w:pPr>
              <w:pStyle w:val="ListParagraph"/>
              <w:ind w:left="252"/>
              <w:rPr>
                <w:rFonts w:ascii="Times New Roman" w:hAnsi="Times New Roman" w:cs="Times New Roman"/>
                <w:sz w:val="20"/>
                <w:szCs w:val="20"/>
              </w:rPr>
            </w:pPr>
            <w:r>
              <w:rPr>
                <w:rFonts w:ascii="Times New Roman" w:hAnsi="Times New Roman" w:cs="Times New Roman"/>
                <w:sz w:val="20"/>
                <w:szCs w:val="20"/>
              </w:rPr>
              <w:t>(transmitted through inhalation)</w:t>
            </w:r>
          </w:p>
        </w:tc>
        <w:tc>
          <w:tcPr>
            <w:tcW w:w="1170" w:type="dxa"/>
          </w:tcPr>
          <w:p w:rsidR="004717BB" w:rsidRPr="00FC2FD6" w:rsidRDefault="004717BB" w:rsidP="004717BB">
            <w:pPr>
              <w:rPr>
                <w:rFonts w:ascii="Times New Roman" w:hAnsi="Times New Roman" w:cs="Times New Roman"/>
                <w:sz w:val="20"/>
                <w:szCs w:val="20"/>
              </w:rPr>
            </w:pPr>
            <w:r w:rsidRPr="00FC2FD6">
              <w:rPr>
                <w:rFonts w:ascii="Times New Roman" w:hAnsi="Times New Roman" w:cs="Times New Roman"/>
                <w:sz w:val="20"/>
                <w:szCs w:val="20"/>
              </w:rPr>
              <w:t>1 to 6 days</w:t>
            </w:r>
          </w:p>
        </w:tc>
        <w:tc>
          <w:tcPr>
            <w:tcW w:w="2159" w:type="dxa"/>
          </w:tcPr>
          <w:p w:rsidR="004717BB" w:rsidRPr="00FC2FD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C2FD6">
              <w:rPr>
                <w:rFonts w:ascii="Times New Roman" w:hAnsi="Times New Roman" w:cs="Times New Roman"/>
                <w:sz w:val="20"/>
                <w:szCs w:val="20"/>
              </w:rPr>
              <w:t>Fatigue</w:t>
            </w:r>
          </w:p>
          <w:p w:rsidR="004717BB" w:rsidRPr="00FC2FD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C2FD6">
              <w:rPr>
                <w:rFonts w:ascii="Times New Roman" w:hAnsi="Times New Roman" w:cs="Times New Roman"/>
                <w:sz w:val="20"/>
                <w:szCs w:val="20"/>
              </w:rPr>
              <w:t>Malaise</w:t>
            </w:r>
          </w:p>
          <w:p w:rsidR="004717BB" w:rsidRPr="00FC2FD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C2FD6">
              <w:rPr>
                <w:rFonts w:ascii="Times New Roman" w:hAnsi="Times New Roman" w:cs="Times New Roman"/>
                <w:sz w:val="20"/>
                <w:szCs w:val="20"/>
              </w:rPr>
              <w:t>Fever</w:t>
            </w:r>
          </w:p>
          <w:p w:rsidR="004717BB" w:rsidRPr="00FC2FD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C2FD6">
              <w:rPr>
                <w:rFonts w:ascii="Times New Roman" w:hAnsi="Times New Roman" w:cs="Times New Roman"/>
                <w:sz w:val="20"/>
                <w:szCs w:val="20"/>
              </w:rPr>
              <w:t>Non- productive cough</w:t>
            </w:r>
          </w:p>
          <w:p w:rsidR="004717BB" w:rsidRPr="00FC2FD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C2FD6">
              <w:rPr>
                <w:rFonts w:ascii="Times New Roman" w:hAnsi="Times New Roman" w:cs="Times New Roman"/>
                <w:sz w:val="20"/>
                <w:szCs w:val="20"/>
              </w:rPr>
              <w:t>Mild chest discomfort</w:t>
            </w:r>
          </w:p>
        </w:tc>
        <w:tc>
          <w:tcPr>
            <w:tcW w:w="1512" w:type="dxa"/>
          </w:tcPr>
          <w:p w:rsidR="004717BB" w:rsidRPr="00FC2FD6"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FC2FD6">
              <w:rPr>
                <w:rFonts w:ascii="Times New Roman" w:hAnsi="Times New Roman" w:cs="Times New Roman"/>
                <w:sz w:val="20"/>
                <w:szCs w:val="20"/>
              </w:rPr>
              <w:t>Severe respiratory distress</w:t>
            </w:r>
          </w:p>
          <w:p w:rsidR="004717BB" w:rsidRPr="00FC2FD6"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FC2FD6">
              <w:rPr>
                <w:rFonts w:ascii="Times New Roman" w:hAnsi="Times New Roman" w:cs="Times New Roman"/>
                <w:sz w:val="20"/>
                <w:szCs w:val="20"/>
              </w:rPr>
              <w:t>Dyspnea</w:t>
            </w:r>
          </w:p>
          <w:p w:rsidR="004717BB" w:rsidRPr="00FC2FD6"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FC2FD6">
              <w:rPr>
                <w:rFonts w:ascii="Times New Roman" w:hAnsi="Times New Roman" w:cs="Times New Roman"/>
                <w:sz w:val="20"/>
                <w:szCs w:val="20"/>
              </w:rPr>
              <w:t>Diaphoresis</w:t>
            </w:r>
          </w:p>
          <w:p w:rsidR="004717BB" w:rsidRPr="00FC2FD6"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FC2FD6">
              <w:rPr>
                <w:rFonts w:ascii="Times New Roman" w:hAnsi="Times New Roman" w:cs="Times New Roman"/>
                <w:sz w:val="20"/>
                <w:szCs w:val="20"/>
              </w:rPr>
              <w:t>Strider</w:t>
            </w:r>
          </w:p>
          <w:p w:rsidR="004717BB"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FC2FD6">
              <w:rPr>
                <w:rFonts w:ascii="Times New Roman" w:hAnsi="Times New Roman" w:cs="Times New Roman"/>
                <w:sz w:val="20"/>
                <w:szCs w:val="20"/>
              </w:rPr>
              <w:t>Cyanosis</w:t>
            </w:r>
          </w:p>
          <w:p w:rsidR="004717BB"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Pleural effusions</w:t>
            </w:r>
          </w:p>
          <w:p w:rsidR="004717BB"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Edema of chest wall</w:t>
            </w:r>
          </w:p>
          <w:p w:rsidR="004717BB"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 xml:space="preserve">Meningitis </w:t>
            </w:r>
          </w:p>
          <w:p w:rsidR="004717BB"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Widening of mediastinum</w:t>
            </w:r>
          </w:p>
          <w:p w:rsidR="004717BB"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 xml:space="preserve">Shock </w:t>
            </w:r>
          </w:p>
          <w:p w:rsidR="004717BB" w:rsidRPr="00FC2FD6"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 xml:space="preserve">Death </w:t>
            </w:r>
          </w:p>
        </w:tc>
        <w:tc>
          <w:tcPr>
            <w:tcW w:w="1529" w:type="dxa"/>
            <w:vMerge/>
          </w:tcPr>
          <w:p w:rsidR="004717BB" w:rsidRDefault="004717BB" w:rsidP="004717BB"/>
        </w:tc>
      </w:tr>
      <w:tr w:rsidR="004717BB" w:rsidTr="004717BB">
        <w:trPr>
          <w:trHeight w:val="543"/>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861031" w:rsidRDefault="004717BB" w:rsidP="004717BB">
            <w:pPr>
              <w:rPr>
                <w:rFonts w:ascii="Times New Roman" w:hAnsi="Times New Roman" w:cs="Times New Roman"/>
                <w:sz w:val="20"/>
                <w:szCs w:val="20"/>
              </w:rPr>
            </w:pPr>
          </w:p>
        </w:tc>
        <w:tc>
          <w:tcPr>
            <w:tcW w:w="2160" w:type="dxa"/>
          </w:tcPr>
          <w:p w:rsidR="004717BB"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861031">
              <w:rPr>
                <w:rFonts w:ascii="Times New Roman" w:hAnsi="Times New Roman" w:cs="Times New Roman"/>
                <w:sz w:val="20"/>
                <w:szCs w:val="20"/>
              </w:rPr>
              <w:t>Gastrointestinal anthrax</w:t>
            </w:r>
          </w:p>
          <w:p w:rsidR="004717BB" w:rsidRPr="00861031" w:rsidRDefault="004717BB" w:rsidP="004717BB">
            <w:pPr>
              <w:pStyle w:val="ListParagraph"/>
              <w:ind w:left="252"/>
              <w:rPr>
                <w:rFonts w:ascii="Times New Roman" w:hAnsi="Times New Roman" w:cs="Times New Roman"/>
                <w:sz w:val="20"/>
                <w:szCs w:val="20"/>
              </w:rPr>
            </w:pPr>
            <w:r>
              <w:rPr>
                <w:rFonts w:ascii="Times New Roman" w:hAnsi="Times New Roman" w:cs="Times New Roman"/>
                <w:sz w:val="20"/>
                <w:szCs w:val="20"/>
              </w:rPr>
              <w:t>(transmitted through ingestion)</w:t>
            </w:r>
          </w:p>
        </w:tc>
        <w:tc>
          <w:tcPr>
            <w:tcW w:w="1170" w:type="dxa"/>
          </w:tcPr>
          <w:p w:rsidR="004717BB" w:rsidRDefault="004717BB" w:rsidP="004717BB">
            <w:r w:rsidRPr="00B643B3">
              <w:rPr>
                <w:rFonts w:ascii="Times New Roman" w:hAnsi="Times New Roman" w:cs="Times New Roman"/>
                <w:sz w:val="20"/>
                <w:szCs w:val="20"/>
              </w:rPr>
              <w:t>About 7 days</w:t>
            </w:r>
          </w:p>
        </w:tc>
        <w:tc>
          <w:tcPr>
            <w:tcW w:w="2159" w:type="dxa"/>
          </w:tcPr>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Nausea</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Anorexia</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Vomiting</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Fever</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Abdominal pain</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Bloody diarrhea</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Red face and eyes</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Sore throat</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lastRenderedPageBreak/>
              <w:t>Pain in swallowing</w:t>
            </w:r>
          </w:p>
          <w:p w:rsidR="004717BB" w:rsidRPr="00B643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643B3">
              <w:rPr>
                <w:rFonts w:ascii="Times New Roman" w:hAnsi="Times New Roman" w:cs="Times New Roman"/>
                <w:sz w:val="20"/>
                <w:szCs w:val="20"/>
              </w:rPr>
              <w:t>Swelling in neck and neck glands</w:t>
            </w:r>
          </w:p>
          <w:p w:rsidR="004717BB" w:rsidRDefault="004717BB" w:rsidP="008371BD">
            <w:pPr>
              <w:pStyle w:val="ListParagraph"/>
              <w:numPr>
                <w:ilvl w:val="0"/>
                <w:numId w:val="1"/>
              </w:numPr>
              <w:spacing w:after="0" w:line="240" w:lineRule="auto"/>
              <w:ind w:left="252" w:hanging="180"/>
            </w:pPr>
            <w:r w:rsidRPr="00B643B3">
              <w:rPr>
                <w:rFonts w:ascii="Times New Roman" w:hAnsi="Times New Roman" w:cs="Times New Roman"/>
                <w:sz w:val="20"/>
                <w:szCs w:val="20"/>
              </w:rPr>
              <w:t>Hoarseness</w:t>
            </w:r>
          </w:p>
        </w:tc>
        <w:tc>
          <w:tcPr>
            <w:tcW w:w="1512" w:type="dxa"/>
          </w:tcPr>
          <w:p w:rsidR="004717BB" w:rsidRPr="00B643B3"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B643B3">
              <w:rPr>
                <w:rFonts w:ascii="Times New Roman" w:hAnsi="Times New Roman" w:cs="Times New Roman"/>
                <w:sz w:val="20"/>
                <w:szCs w:val="20"/>
              </w:rPr>
              <w:lastRenderedPageBreak/>
              <w:t>Abnormal accumulation of serous fluid</w:t>
            </w:r>
          </w:p>
          <w:p w:rsidR="004717BB" w:rsidRPr="00B643B3"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B643B3">
              <w:rPr>
                <w:rFonts w:ascii="Times New Roman" w:hAnsi="Times New Roman" w:cs="Times New Roman"/>
                <w:sz w:val="20"/>
                <w:szCs w:val="20"/>
              </w:rPr>
              <w:t>Decrease in abdominal pain</w:t>
            </w:r>
          </w:p>
          <w:p w:rsidR="004717BB" w:rsidRPr="00B643B3" w:rsidRDefault="004717BB" w:rsidP="008371BD">
            <w:pPr>
              <w:pStyle w:val="ListParagraph"/>
              <w:numPr>
                <w:ilvl w:val="0"/>
                <w:numId w:val="1"/>
              </w:numPr>
              <w:spacing w:after="0" w:line="240" w:lineRule="auto"/>
              <w:ind w:left="162" w:hanging="180"/>
              <w:rPr>
                <w:rFonts w:ascii="Times New Roman" w:hAnsi="Times New Roman" w:cs="Times New Roman"/>
                <w:sz w:val="20"/>
                <w:szCs w:val="20"/>
              </w:rPr>
            </w:pPr>
            <w:r w:rsidRPr="00B643B3">
              <w:rPr>
                <w:rFonts w:ascii="Times New Roman" w:hAnsi="Times New Roman" w:cs="Times New Roman"/>
                <w:sz w:val="20"/>
                <w:szCs w:val="20"/>
              </w:rPr>
              <w:t>Shock</w:t>
            </w:r>
          </w:p>
          <w:p w:rsidR="004717BB" w:rsidRDefault="004717BB" w:rsidP="008371BD">
            <w:pPr>
              <w:pStyle w:val="ListParagraph"/>
              <w:numPr>
                <w:ilvl w:val="0"/>
                <w:numId w:val="1"/>
              </w:numPr>
              <w:spacing w:after="0" w:line="240" w:lineRule="auto"/>
              <w:ind w:left="162" w:hanging="180"/>
            </w:pPr>
            <w:r w:rsidRPr="00B643B3">
              <w:rPr>
                <w:rFonts w:ascii="Times New Roman" w:hAnsi="Times New Roman" w:cs="Times New Roman"/>
                <w:sz w:val="20"/>
                <w:szCs w:val="20"/>
              </w:rPr>
              <w:lastRenderedPageBreak/>
              <w:t>Death</w:t>
            </w:r>
          </w:p>
        </w:tc>
        <w:tc>
          <w:tcPr>
            <w:tcW w:w="1529" w:type="dxa"/>
            <w:vMerge/>
          </w:tcPr>
          <w:p w:rsidR="004717BB" w:rsidRDefault="004717BB" w:rsidP="004717BB"/>
        </w:tc>
      </w:tr>
      <w:tr w:rsidR="004717BB" w:rsidTr="004717BB">
        <w:trPr>
          <w:trHeight w:val="323"/>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2.</w:t>
            </w:r>
          </w:p>
        </w:tc>
        <w:tc>
          <w:tcPr>
            <w:tcW w:w="1688" w:type="dxa"/>
          </w:tcPr>
          <w:p w:rsidR="004717BB" w:rsidRPr="005C0C7A" w:rsidRDefault="004717BB" w:rsidP="004717BB">
            <w:pPr>
              <w:rPr>
                <w:b/>
                <w:sz w:val="20"/>
                <w:szCs w:val="20"/>
              </w:rPr>
            </w:pPr>
            <w:r w:rsidRPr="005C0C7A">
              <w:rPr>
                <w:rFonts w:ascii="Times New Roman" w:hAnsi="Times New Roman" w:cs="Times New Roman"/>
                <w:b/>
                <w:sz w:val="24"/>
                <w:szCs w:val="24"/>
              </w:rPr>
              <w:t>Plague</w:t>
            </w:r>
          </w:p>
        </w:tc>
        <w:tc>
          <w:tcPr>
            <w:tcW w:w="1372" w:type="dxa"/>
            <w:vMerge w:val="restart"/>
          </w:tcPr>
          <w:p w:rsidR="004717BB" w:rsidRPr="007904DA" w:rsidRDefault="004717BB" w:rsidP="004717BB">
            <w:pPr>
              <w:rPr>
                <w:i/>
              </w:rPr>
            </w:pPr>
            <w:r w:rsidRPr="007904DA">
              <w:rPr>
                <w:rFonts w:ascii="Times New Roman" w:hAnsi="Times New Roman" w:cs="Times New Roman"/>
                <w:i/>
                <w:sz w:val="20"/>
                <w:szCs w:val="20"/>
              </w:rPr>
              <w:t>Yersinia pestis</w:t>
            </w:r>
          </w:p>
        </w:tc>
        <w:tc>
          <w:tcPr>
            <w:tcW w:w="2160" w:type="dxa"/>
          </w:tcPr>
          <w:p w:rsidR="004717BB"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Bubonic plague</w:t>
            </w:r>
          </w:p>
          <w:p w:rsidR="004717BB" w:rsidRPr="007904DA" w:rsidRDefault="004717BB" w:rsidP="004717BB">
            <w:pPr>
              <w:pStyle w:val="ListParagraph"/>
              <w:ind w:left="252"/>
              <w:rPr>
                <w:rFonts w:ascii="Times New Roman" w:hAnsi="Times New Roman" w:cs="Times New Roman"/>
                <w:sz w:val="20"/>
                <w:szCs w:val="20"/>
              </w:rPr>
            </w:pPr>
            <w:r>
              <w:rPr>
                <w:rFonts w:ascii="Times New Roman" w:hAnsi="Times New Roman" w:cs="Times New Roman"/>
                <w:sz w:val="20"/>
                <w:szCs w:val="20"/>
              </w:rPr>
              <w:t>(transmitted through flea or ingestion of contaminated food)</w:t>
            </w:r>
          </w:p>
        </w:tc>
        <w:tc>
          <w:tcPr>
            <w:tcW w:w="1170" w:type="dxa"/>
          </w:tcPr>
          <w:p w:rsidR="004717BB" w:rsidRPr="007904DA" w:rsidRDefault="004717BB" w:rsidP="004717BB">
            <w:pPr>
              <w:rPr>
                <w:rFonts w:ascii="Times New Roman" w:hAnsi="Times New Roman" w:cs="Times New Roman"/>
                <w:sz w:val="20"/>
                <w:szCs w:val="20"/>
              </w:rPr>
            </w:pPr>
            <w:r w:rsidRPr="007904DA">
              <w:rPr>
                <w:rFonts w:ascii="Times New Roman" w:hAnsi="Times New Roman" w:cs="Times New Roman"/>
                <w:sz w:val="20"/>
                <w:szCs w:val="20"/>
              </w:rPr>
              <w:t>2 to 10 days</w:t>
            </w:r>
          </w:p>
        </w:tc>
        <w:tc>
          <w:tcPr>
            <w:tcW w:w="2159" w:type="dxa"/>
          </w:tcPr>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Malaise</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High fever</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Tenderness of lymph nodes</w:t>
            </w:r>
          </w:p>
          <w:p w:rsidR="004717BB" w:rsidRDefault="004717BB" w:rsidP="004717BB"/>
        </w:tc>
        <w:tc>
          <w:tcPr>
            <w:tcW w:w="1512" w:type="dxa"/>
          </w:tcPr>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Hemorrhagic inflammation in lymph nodes</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Expansion of lymph nodes</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Formation of “Bubo”</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 xml:space="preserve">Septicemia </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Circulatory collapse</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Peripheral thrombosis</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 xml:space="preserve">Hemorrhage </w:t>
            </w:r>
          </w:p>
        </w:tc>
        <w:tc>
          <w:tcPr>
            <w:tcW w:w="1529" w:type="dxa"/>
            <w:vMerge w:val="restart"/>
          </w:tcPr>
          <w:p w:rsidR="004717BB" w:rsidRPr="00311DD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311DD3">
              <w:rPr>
                <w:rFonts w:ascii="Times New Roman" w:hAnsi="Times New Roman" w:cs="Times New Roman"/>
                <w:sz w:val="20"/>
                <w:szCs w:val="20"/>
              </w:rPr>
              <w:t>Ancient Europe and China used infected carcasses to contaminate water sources with plague.</w:t>
            </w:r>
          </w:p>
          <w:p w:rsidR="004717BB" w:rsidRPr="00311DD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311DD3">
              <w:rPr>
                <w:rFonts w:ascii="Times New Roman" w:hAnsi="Times New Roman" w:cs="Times New Roman"/>
                <w:sz w:val="20"/>
                <w:szCs w:val="20"/>
              </w:rPr>
              <w:t>Mongol warriors also used carcasses during attack on Crimean peninsula of Caffa</w:t>
            </w:r>
          </w:p>
          <w:p w:rsidR="004717BB" w:rsidRPr="00311DD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311DD3">
              <w:rPr>
                <w:rFonts w:ascii="Times New Roman" w:hAnsi="Times New Roman" w:cs="Times New Roman"/>
                <w:sz w:val="20"/>
                <w:szCs w:val="20"/>
              </w:rPr>
              <w:t>Japanese used plague against Chinese, Manchurian and Korean civilians and war prisoners during World War II</w:t>
            </w:r>
          </w:p>
          <w:p w:rsidR="004717BB" w:rsidRDefault="004717BB" w:rsidP="008371BD">
            <w:pPr>
              <w:pStyle w:val="ListParagraph"/>
              <w:numPr>
                <w:ilvl w:val="0"/>
                <w:numId w:val="1"/>
              </w:numPr>
              <w:spacing w:after="0" w:line="240" w:lineRule="auto"/>
              <w:ind w:left="252" w:hanging="180"/>
            </w:pPr>
            <w:r w:rsidRPr="00311DD3">
              <w:rPr>
                <w:rFonts w:ascii="Times New Roman" w:hAnsi="Times New Roman" w:cs="Times New Roman"/>
                <w:sz w:val="20"/>
                <w:szCs w:val="20"/>
              </w:rPr>
              <w:t>U</w:t>
            </w:r>
            <w:r>
              <w:rPr>
                <w:rFonts w:ascii="Times New Roman" w:hAnsi="Times New Roman" w:cs="Times New Roman"/>
                <w:sz w:val="20"/>
                <w:szCs w:val="20"/>
              </w:rPr>
              <w:t>.</w:t>
            </w:r>
            <w:r w:rsidRPr="00311DD3">
              <w:rPr>
                <w:rFonts w:ascii="Times New Roman" w:hAnsi="Times New Roman" w:cs="Times New Roman"/>
                <w:sz w:val="20"/>
                <w:szCs w:val="20"/>
              </w:rPr>
              <w:t>S</w:t>
            </w:r>
            <w:r>
              <w:rPr>
                <w:rFonts w:ascii="Times New Roman" w:hAnsi="Times New Roman" w:cs="Times New Roman"/>
                <w:sz w:val="20"/>
                <w:szCs w:val="20"/>
              </w:rPr>
              <w:t>.</w:t>
            </w:r>
            <w:r w:rsidRPr="00311DD3">
              <w:rPr>
                <w:rFonts w:ascii="Times New Roman" w:hAnsi="Times New Roman" w:cs="Times New Roman"/>
                <w:sz w:val="20"/>
                <w:szCs w:val="20"/>
              </w:rPr>
              <w:t xml:space="preserve"> and Soviet Union also weaponised plague during </w:t>
            </w:r>
            <w:r w:rsidRPr="00311DD3">
              <w:rPr>
                <w:rFonts w:ascii="Times New Roman" w:hAnsi="Times New Roman" w:cs="Times New Roman"/>
                <w:sz w:val="20"/>
                <w:szCs w:val="20"/>
              </w:rPr>
              <w:lastRenderedPageBreak/>
              <w:t>World War II.</w:t>
            </w:r>
          </w:p>
        </w:tc>
      </w:tr>
      <w:tr w:rsidR="004717BB" w:rsidTr="004717BB">
        <w:trPr>
          <w:trHeight w:val="323"/>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vMerge/>
          </w:tcPr>
          <w:p w:rsidR="004717BB" w:rsidRDefault="004717BB" w:rsidP="004717BB"/>
        </w:tc>
        <w:tc>
          <w:tcPr>
            <w:tcW w:w="2160" w:type="dxa"/>
          </w:tcPr>
          <w:p w:rsidR="004717BB"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Pneumonic plague</w:t>
            </w:r>
          </w:p>
          <w:p w:rsidR="004717BB" w:rsidRPr="007904DA" w:rsidRDefault="004717BB" w:rsidP="004717BB">
            <w:pPr>
              <w:pStyle w:val="ListParagraph"/>
              <w:ind w:left="252"/>
              <w:rPr>
                <w:rFonts w:ascii="Times New Roman" w:hAnsi="Times New Roman" w:cs="Times New Roman"/>
                <w:sz w:val="20"/>
                <w:szCs w:val="20"/>
              </w:rPr>
            </w:pPr>
            <w:r>
              <w:rPr>
                <w:rFonts w:ascii="Times New Roman" w:hAnsi="Times New Roman" w:cs="Times New Roman"/>
                <w:sz w:val="20"/>
                <w:szCs w:val="20"/>
              </w:rPr>
              <w:t>(transmitted through inhalation)</w:t>
            </w:r>
          </w:p>
        </w:tc>
        <w:tc>
          <w:tcPr>
            <w:tcW w:w="1170" w:type="dxa"/>
          </w:tcPr>
          <w:p w:rsidR="004717BB" w:rsidRPr="007904DA" w:rsidRDefault="004717BB" w:rsidP="004717BB">
            <w:pPr>
              <w:rPr>
                <w:rFonts w:ascii="Times New Roman" w:hAnsi="Times New Roman" w:cs="Times New Roman"/>
                <w:sz w:val="20"/>
                <w:szCs w:val="20"/>
              </w:rPr>
            </w:pPr>
            <w:r w:rsidRPr="007904DA">
              <w:rPr>
                <w:rFonts w:ascii="Times New Roman" w:hAnsi="Times New Roman" w:cs="Times New Roman"/>
                <w:sz w:val="20"/>
                <w:szCs w:val="20"/>
              </w:rPr>
              <w:t>2 to 4 days</w:t>
            </w:r>
          </w:p>
        </w:tc>
        <w:tc>
          <w:tcPr>
            <w:tcW w:w="2159" w:type="dxa"/>
          </w:tcPr>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Malaise</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Vomiting of blood</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Weakness</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Headache</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Fever</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Cough with bloody sputum</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T</w:t>
            </w:r>
            <w:r w:rsidRPr="007904DA">
              <w:rPr>
                <w:rFonts w:ascii="Times New Roman" w:hAnsi="Times New Roman" w:cs="Times New Roman"/>
                <w:sz w:val="20"/>
                <w:szCs w:val="20"/>
              </w:rPr>
              <w:t>oxemia</w:t>
            </w:r>
          </w:p>
          <w:p w:rsidR="004717BB" w:rsidRDefault="004717BB" w:rsidP="004717BB"/>
        </w:tc>
        <w:tc>
          <w:tcPr>
            <w:tcW w:w="1512" w:type="dxa"/>
          </w:tcPr>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Respiratory failure</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Dyspnea</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Cyanosis</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 xml:space="preserve">Strider </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904DA">
              <w:rPr>
                <w:rFonts w:ascii="Times New Roman" w:hAnsi="Times New Roman" w:cs="Times New Roman"/>
                <w:sz w:val="20"/>
                <w:szCs w:val="20"/>
              </w:rPr>
              <w:t>Circulatory collapse</w:t>
            </w:r>
          </w:p>
          <w:p w:rsidR="004717BB" w:rsidRPr="007904DA"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B</w:t>
            </w:r>
            <w:r w:rsidRPr="007904DA">
              <w:rPr>
                <w:rFonts w:ascii="Times New Roman" w:hAnsi="Times New Roman" w:cs="Times New Roman"/>
                <w:sz w:val="20"/>
                <w:szCs w:val="20"/>
              </w:rPr>
              <w:t>leeding diathesis</w:t>
            </w:r>
          </w:p>
          <w:p w:rsidR="004717BB" w:rsidRPr="007904DA" w:rsidRDefault="004717BB" w:rsidP="004717BB">
            <w:pPr>
              <w:pStyle w:val="ListParagraph"/>
              <w:ind w:left="252"/>
              <w:rPr>
                <w:rFonts w:ascii="Times New Roman" w:hAnsi="Times New Roman" w:cs="Times New Roman"/>
                <w:sz w:val="20"/>
                <w:szCs w:val="20"/>
              </w:rPr>
            </w:pPr>
          </w:p>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3.</w:t>
            </w:r>
          </w:p>
        </w:tc>
        <w:tc>
          <w:tcPr>
            <w:tcW w:w="1688" w:type="dxa"/>
          </w:tcPr>
          <w:p w:rsidR="004717BB" w:rsidRPr="005C0C7A" w:rsidRDefault="004717BB" w:rsidP="004717BB">
            <w:pPr>
              <w:rPr>
                <w:b/>
                <w:sz w:val="20"/>
                <w:szCs w:val="20"/>
              </w:rPr>
            </w:pPr>
            <w:r w:rsidRPr="005C0C7A">
              <w:rPr>
                <w:rFonts w:ascii="Times New Roman" w:hAnsi="Times New Roman" w:cs="Times New Roman"/>
                <w:b/>
                <w:sz w:val="24"/>
                <w:szCs w:val="24"/>
              </w:rPr>
              <w:t>Brucellosis</w:t>
            </w:r>
          </w:p>
        </w:tc>
        <w:tc>
          <w:tcPr>
            <w:tcW w:w="1372" w:type="dxa"/>
          </w:tcPr>
          <w:p w:rsidR="004717BB" w:rsidRPr="005C6CB2" w:rsidRDefault="004717BB" w:rsidP="004717BB">
            <w:pPr>
              <w:pStyle w:val="ListParagraph"/>
              <w:ind w:left="252"/>
              <w:rPr>
                <w:i/>
              </w:rPr>
            </w:pPr>
            <w:r w:rsidRPr="005C6CB2">
              <w:rPr>
                <w:i/>
              </w:rPr>
              <w:t>Brucella species</w:t>
            </w:r>
          </w:p>
        </w:tc>
        <w:tc>
          <w:tcPr>
            <w:tcW w:w="2160" w:type="dxa"/>
          </w:tcPr>
          <w:p w:rsidR="004717BB" w:rsidRPr="0079482A" w:rsidRDefault="004717BB" w:rsidP="008371BD">
            <w:pPr>
              <w:pStyle w:val="ListParagraph"/>
              <w:numPr>
                <w:ilvl w:val="0"/>
                <w:numId w:val="2"/>
              </w:numPr>
              <w:spacing w:after="0" w:line="240" w:lineRule="auto"/>
              <w:ind w:left="252" w:hanging="180"/>
              <w:rPr>
                <w:rFonts w:ascii="Times New Roman" w:hAnsi="Times New Roman" w:cs="Times New Roman"/>
                <w:i/>
                <w:sz w:val="20"/>
                <w:szCs w:val="20"/>
              </w:rPr>
            </w:pPr>
            <w:r w:rsidRPr="0079482A">
              <w:rPr>
                <w:rFonts w:ascii="Times New Roman" w:hAnsi="Times New Roman" w:cs="Times New Roman"/>
                <w:i/>
                <w:sz w:val="20"/>
                <w:szCs w:val="20"/>
              </w:rPr>
              <w:t>Brucella melitensis</w:t>
            </w:r>
          </w:p>
          <w:p w:rsidR="004717BB" w:rsidRPr="0079482A" w:rsidRDefault="004717BB" w:rsidP="004717BB">
            <w:pPr>
              <w:pStyle w:val="ListParagraph"/>
              <w:ind w:left="252"/>
              <w:rPr>
                <w:rFonts w:ascii="Times New Roman" w:hAnsi="Times New Roman" w:cs="Times New Roman"/>
                <w:i/>
                <w:sz w:val="20"/>
                <w:szCs w:val="20"/>
              </w:rPr>
            </w:pPr>
          </w:p>
        </w:tc>
        <w:tc>
          <w:tcPr>
            <w:tcW w:w="1170" w:type="dxa"/>
            <w:vMerge w:val="restart"/>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3 to 4 weeks</w:t>
            </w:r>
          </w:p>
        </w:tc>
        <w:tc>
          <w:tcPr>
            <w:tcW w:w="2159" w:type="dxa"/>
          </w:tcPr>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 xml:space="preserve">Ovine Brucellosis </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 xml:space="preserve">Malta fever </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Severe inflammation of epididymis</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Formation of fibrinous adhesions  Spermatocoeles</w:t>
            </w:r>
          </w:p>
          <w:p w:rsidR="004717BB" w:rsidRDefault="004717BB" w:rsidP="004717BB"/>
        </w:tc>
        <w:tc>
          <w:tcPr>
            <w:tcW w:w="1512" w:type="dxa"/>
          </w:tcPr>
          <w:p w:rsidR="004717BB" w:rsidRDefault="004717BB" w:rsidP="004717BB"/>
        </w:tc>
        <w:tc>
          <w:tcPr>
            <w:tcW w:w="1529" w:type="dxa"/>
            <w:vMerge w:val="restart"/>
          </w:tcPr>
          <w:p w:rsidR="004717BB" w:rsidRPr="004F65D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F65D3">
              <w:rPr>
                <w:rFonts w:ascii="Times New Roman" w:hAnsi="Times New Roman" w:cs="Times New Roman"/>
                <w:sz w:val="20"/>
                <w:szCs w:val="20"/>
              </w:rPr>
              <w:t xml:space="preserve">In 1945, B.suis was the first biological weapon used by U.S. </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F65D3">
              <w:rPr>
                <w:rFonts w:ascii="Times New Roman" w:hAnsi="Times New Roman" w:cs="Times New Roman"/>
                <w:sz w:val="20"/>
                <w:szCs w:val="20"/>
              </w:rPr>
              <w:t xml:space="preserve">By the end of World War II Agent US was being developed. </w:t>
            </w:r>
          </w:p>
          <w:p w:rsidR="004717BB" w:rsidRPr="004F65D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F65D3">
              <w:rPr>
                <w:rFonts w:ascii="Times New Roman" w:hAnsi="Times New Roman" w:cs="Times New Roman"/>
                <w:sz w:val="20"/>
                <w:szCs w:val="20"/>
              </w:rPr>
              <w:t xml:space="preserve">Chemical Corps offered Agent US </w:t>
            </w:r>
            <w:r>
              <w:rPr>
                <w:rFonts w:ascii="Times New Roman" w:hAnsi="Times New Roman" w:cs="Times New Roman"/>
                <w:sz w:val="20"/>
                <w:szCs w:val="20"/>
              </w:rPr>
              <w:t>USAAF</w:t>
            </w:r>
            <w:r w:rsidRPr="004F65D3">
              <w:rPr>
                <w:rFonts w:ascii="Times New Roman" w:hAnsi="Times New Roman" w:cs="Times New Roman"/>
                <w:sz w:val="20"/>
                <w:szCs w:val="20"/>
              </w:rPr>
              <w:t xml:space="preserve"> as a biological warfare agent.</w:t>
            </w:r>
          </w:p>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5C6CB2" w:rsidRDefault="004717BB" w:rsidP="004717BB">
            <w:pPr>
              <w:pStyle w:val="ListParagraph"/>
              <w:ind w:left="252"/>
              <w:rPr>
                <w:i/>
              </w:rPr>
            </w:pPr>
          </w:p>
        </w:tc>
        <w:tc>
          <w:tcPr>
            <w:tcW w:w="2160" w:type="dxa"/>
          </w:tcPr>
          <w:p w:rsidR="004717BB" w:rsidRPr="0079482A" w:rsidRDefault="004717BB" w:rsidP="008371BD">
            <w:pPr>
              <w:pStyle w:val="ListParagraph"/>
              <w:numPr>
                <w:ilvl w:val="0"/>
                <w:numId w:val="2"/>
              </w:numPr>
              <w:spacing w:after="0" w:line="240" w:lineRule="auto"/>
              <w:ind w:left="252" w:hanging="180"/>
              <w:rPr>
                <w:rFonts w:ascii="Times New Roman" w:hAnsi="Times New Roman" w:cs="Times New Roman"/>
                <w:i/>
                <w:sz w:val="20"/>
                <w:szCs w:val="20"/>
              </w:rPr>
            </w:pPr>
            <w:r w:rsidRPr="0079482A">
              <w:rPr>
                <w:rFonts w:ascii="Times New Roman" w:hAnsi="Times New Roman" w:cs="Times New Roman"/>
                <w:i/>
                <w:sz w:val="20"/>
                <w:szCs w:val="20"/>
              </w:rPr>
              <w:t>Brucella abortus</w:t>
            </w:r>
          </w:p>
          <w:p w:rsidR="004717BB" w:rsidRPr="0079482A" w:rsidRDefault="004717BB" w:rsidP="004717BB">
            <w:pPr>
              <w:pStyle w:val="ListParagraph"/>
              <w:ind w:left="252"/>
              <w:rPr>
                <w:rFonts w:ascii="Times New Roman" w:hAnsi="Times New Roman" w:cs="Times New Roman"/>
                <w:i/>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C</w:t>
            </w:r>
            <w:r w:rsidRPr="005C6CB2">
              <w:rPr>
                <w:rFonts w:ascii="Times New Roman" w:hAnsi="Times New Roman" w:cs="Times New Roman"/>
                <w:sz w:val="20"/>
                <w:szCs w:val="20"/>
              </w:rPr>
              <w:t>ontagious abortion</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U</w:t>
            </w:r>
            <w:r w:rsidRPr="005C6CB2">
              <w:rPr>
                <w:rFonts w:ascii="Times New Roman" w:hAnsi="Times New Roman" w:cs="Times New Roman"/>
                <w:sz w:val="20"/>
                <w:szCs w:val="20"/>
              </w:rPr>
              <w:t>ndulant feve</w:t>
            </w:r>
            <w:r>
              <w:rPr>
                <w:rFonts w:ascii="Times New Roman" w:hAnsi="Times New Roman" w:cs="Times New Roman"/>
                <w:sz w:val="20"/>
                <w:szCs w:val="20"/>
              </w:rPr>
              <w:t>r</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5C6CB2">
              <w:rPr>
                <w:rFonts w:ascii="Times New Roman" w:hAnsi="Times New Roman" w:cs="Times New Roman"/>
                <w:sz w:val="20"/>
                <w:szCs w:val="20"/>
              </w:rPr>
              <w:t xml:space="preserve">remature calving </w:t>
            </w:r>
          </w:p>
          <w:p w:rsidR="004717BB" w:rsidRDefault="004717BB" w:rsidP="004717BB"/>
        </w:tc>
        <w:tc>
          <w:tcPr>
            <w:tcW w:w="1512" w:type="dxa"/>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5C6CB2" w:rsidRDefault="004717BB" w:rsidP="004717BB">
            <w:pPr>
              <w:pStyle w:val="ListParagraph"/>
              <w:ind w:left="252"/>
              <w:rPr>
                <w:i/>
              </w:rPr>
            </w:pPr>
          </w:p>
        </w:tc>
        <w:tc>
          <w:tcPr>
            <w:tcW w:w="2160" w:type="dxa"/>
          </w:tcPr>
          <w:p w:rsidR="004717BB" w:rsidRPr="0079482A" w:rsidRDefault="004717BB" w:rsidP="008371BD">
            <w:pPr>
              <w:pStyle w:val="ListParagraph"/>
              <w:numPr>
                <w:ilvl w:val="0"/>
                <w:numId w:val="2"/>
              </w:numPr>
              <w:spacing w:after="0" w:line="240" w:lineRule="auto"/>
              <w:ind w:left="252" w:hanging="180"/>
              <w:rPr>
                <w:rFonts w:ascii="Times New Roman" w:hAnsi="Times New Roman" w:cs="Times New Roman"/>
                <w:i/>
                <w:sz w:val="20"/>
                <w:szCs w:val="20"/>
              </w:rPr>
            </w:pPr>
            <w:r w:rsidRPr="0079482A">
              <w:rPr>
                <w:rFonts w:ascii="Times New Roman" w:hAnsi="Times New Roman" w:cs="Times New Roman"/>
                <w:i/>
                <w:sz w:val="20"/>
                <w:szCs w:val="20"/>
              </w:rPr>
              <w:t>Brucella suis</w:t>
            </w:r>
          </w:p>
          <w:p w:rsidR="004717BB" w:rsidRPr="0079482A" w:rsidRDefault="004717BB" w:rsidP="004717BB">
            <w:pPr>
              <w:pStyle w:val="ListParagraph"/>
              <w:ind w:left="252"/>
              <w:rPr>
                <w:rFonts w:ascii="Times New Roman" w:hAnsi="Times New Roman" w:cs="Times New Roman"/>
                <w:i/>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Swine Brucellosis</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 xml:space="preserve">Inflammatory lesions in reproductive organs. </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Abortion</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Lameness</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Permanent sterility</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Spondylitis</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 xml:space="preserve">Posterior paralysis </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Abscess formation</w:t>
            </w:r>
          </w:p>
          <w:p w:rsidR="004717BB" w:rsidRDefault="004717BB" w:rsidP="004717BB"/>
        </w:tc>
        <w:tc>
          <w:tcPr>
            <w:tcW w:w="1512" w:type="dxa"/>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5C6CB2" w:rsidRDefault="004717BB" w:rsidP="004717BB">
            <w:pPr>
              <w:pStyle w:val="ListParagraph"/>
              <w:ind w:left="252"/>
              <w:rPr>
                <w:i/>
              </w:rPr>
            </w:pPr>
          </w:p>
        </w:tc>
        <w:tc>
          <w:tcPr>
            <w:tcW w:w="2160" w:type="dxa"/>
          </w:tcPr>
          <w:p w:rsidR="004717BB" w:rsidRPr="0079482A" w:rsidRDefault="004717BB" w:rsidP="008371BD">
            <w:pPr>
              <w:pStyle w:val="ListParagraph"/>
              <w:numPr>
                <w:ilvl w:val="0"/>
                <w:numId w:val="2"/>
              </w:numPr>
              <w:spacing w:after="0" w:line="240" w:lineRule="auto"/>
              <w:ind w:left="252" w:hanging="180"/>
              <w:rPr>
                <w:rFonts w:ascii="Times New Roman" w:hAnsi="Times New Roman" w:cs="Times New Roman"/>
                <w:i/>
                <w:sz w:val="20"/>
                <w:szCs w:val="20"/>
              </w:rPr>
            </w:pPr>
            <w:r w:rsidRPr="0079482A">
              <w:rPr>
                <w:rFonts w:ascii="Times New Roman" w:hAnsi="Times New Roman" w:cs="Times New Roman"/>
                <w:i/>
                <w:sz w:val="20"/>
                <w:szCs w:val="20"/>
              </w:rPr>
              <w:t>Brucella canis</w:t>
            </w:r>
          </w:p>
          <w:p w:rsidR="004717BB" w:rsidRPr="0079482A" w:rsidRDefault="004717BB" w:rsidP="004717BB">
            <w:pPr>
              <w:pStyle w:val="ListParagraph"/>
              <w:ind w:left="252"/>
              <w:rPr>
                <w:rFonts w:ascii="Times New Roman" w:hAnsi="Times New Roman" w:cs="Times New Roman"/>
                <w:i/>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 xml:space="preserve">Epididymitis in male dogs </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 xml:space="preserve">Orchitis in male dogs </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Abortions in female dogs</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Placentitis in female dogs</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Endometritis in female dogs</w:t>
            </w:r>
          </w:p>
          <w:p w:rsidR="004717BB" w:rsidRPr="005C6C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lastRenderedPageBreak/>
              <w:t xml:space="preserve">Impotency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C6CB2">
              <w:rPr>
                <w:rFonts w:ascii="Times New Roman" w:hAnsi="Times New Roman" w:cs="Times New Roman"/>
                <w:sz w:val="20"/>
                <w:szCs w:val="20"/>
              </w:rPr>
              <w:t>Inflammation of testes</w:t>
            </w:r>
          </w:p>
        </w:tc>
        <w:tc>
          <w:tcPr>
            <w:tcW w:w="1512" w:type="dxa"/>
          </w:tcPr>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lastRenderedPageBreak/>
              <w:t>Appendicular skeleton</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Inflammation in eyes</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Lymphadenopathy</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Splenomegaly</w:t>
            </w:r>
          </w:p>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3532" w:type="dxa"/>
            <w:gridSpan w:val="2"/>
          </w:tcPr>
          <w:p w:rsidR="004717BB" w:rsidRPr="005C6CB2" w:rsidRDefault="004717BB" w:rsidP="004717BB">
            <w:pPr>
              <w:pStyle w:val="ListParagraph"/>
              <w:ind w:left="252"/>
              <w:rPr>
                <w:rFonts w:ascii="Times New Roman" w:hAnsi="Times New Roman" w:cs="Times New Roman"/>
                <w:i/>
                <w:sz w:val="20"/>
                <w:szCs w:val="20"/>
              </w:rPr>
            </w:pPr>
            <w:r w:rsidRPr="00AB58D5">
              <w:rPr>
                <w:rFonts w:ascii="Times New Roman" w:hAnsi="Times New Roman" w:cs="Times New Roman"/>
                <w:sz w:val="20"/>
                <w:szCs w:val="20"/>
              </w:rPr>
              <w:t>General symptoms</w:t>
            </w:r>
            <w:r>
              <w:rPr>
                <w:rFonts w:ascii="Times New Roman" w:hAnsi="Times New Roman" w:cs="Times New Roman"/>
                <w:sz w:val="20"/>
                <w:szCs w:val="20"/>
              </w:rPr>
              <w:t xml:space="preserve"> caused due to Brucella species</w:t>
            </w: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Fever with chills</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Headache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Fatigue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Sweats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 Myalgia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 Anorexia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Arthralgia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Malaise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Depression </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Weight loss</w:t>
            </w:r>
          </w:p>
          <w:p w:rsidR="004717BB" w:rsidRPr="005C6CB2" w:rsidRDefault="004717BB" w:rsidP="004717BB">
            <w:pPr>
              <w:pStyle w:val="ListParagraph"/>
              <w:ind w:left="252"/>
              <w:rPr>
                <w:rFonts w:ascii="Times New Roman" w:hAnsi="Times New Roman" w:cs="Times New Roman"/>
                <w:sz w:val="20"/>
                <w:szCs w:val="20"/>
              </w:rPr>
            </w:pPr>
          </w:p>
        </w:tc>
        <w:tc>
          <w:tcPr>
            <w:tcW w:w="1512" w:type="dxa"/>
          </w:tcPr>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Arthritis</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Vertebral osteomyelitis</w:t>
            </w:r>
          </w:p>
          <w:p w:rsidR="004717BB" w:rsidRPr="00AB58D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Endocarditis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Cardiovascular</w:t>
            </w:r>
            <w:r>
              <w:rPr>
                <w:rFonts w:ascii="Times New Roman" w:hAnsi="Times New Roman" w:cs="Times New Roman"/>
                <w:sz w:val="20"/>
                <w:szCs w:val="20"/>
              </w:rPr>
              <w:t xml:space="preserve"> complications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Genitourinary </w:t>
            </w:r>
            <w:r>
              <w:rPr>
                <w:rFonts w:ascii="Times New Roman" w:hAnsi="Times New Roman" w:cs="Times New Roman"/>
                <w:sz w:val="20"/>
                <w:szCs w:val="20"/>
              </w:rPr>
              <w:t>complications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Hepatobillary </w:t>
            </w:r>
            <w:r>
              <w:rPr>
                <w:rFonts w:ascii="Times New Roman" w:hAnsi="Times New Roman" w:cs="Times New Roman"/>
                <w:sz w:val="20"/>
                <w:szCs w:val="20"/>
              </w:rPr>
              <w:t>complications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Osteoarticular </w:t>
            </w:r>
            <w:r>
              <w:rPr>
                <w:rFonts w:ascii="Times New Roman" w:hAnsi="Times New Roman" w:cs="Times New Roman"/>
                <w:sz w:val="20"/>
                <w:szCs w:val="20"/>
              </w:rPr>
              <w:t>complications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Pulmonary </w:t>
            </w:r>
            <w:r>
              <w:rPr>
                <w:rFonts w:ascii="Times New Roman" w:hAnsi="Times New Roman" w:cs="Times New Roman"/>
                <w:sz w:val="20"/>
                <w:szCs w:val="20"/>
              </w:rPr>
              <w:t>complications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AB58D5">
              <w:rPr>
                <w:rFonts w:ascii="Times New Roman" w:hAnsi="Times New Roman" w:cs="Times New Roman"/>
                <w:sz w:val="20"/>
                <w:szCs w:val="20"/>
              </w:rPr>
              <w:t xml:space="preserve">Gastrointestinal </w:t>
            </w:r>
            <w:r>
              <w:rPr>
                <w:rFonts w:ascii="Times New Roman" w:hAnsi="Times New Roman" w:cs="Times New Roman"/>
                <w:sz w:val="20"/>
                <w:szCs w:val="20"/>
              </w:rPr>
              <w:t>complications</w:t>
            </w:r>
          </w:p>
          <w:p w:rsidR="004717BB" w:rsidRPr="005D205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Nervous</w:t>
            </w:r>
            <w:r w:rsidRPr="00AB58D5">
              <w:rPr>
                <w:rFonts w:ascii="Times New Roman" w:hAnsi="Times New Roman" w:cs="Times New Roman"/>
                <w:sz w:val="20"/>
                <w:szCs w:val="20"/>
              </w:rPr>
              <w:t xml:space="preserve"> complications</w:t>
            </w:r>
          </w:p>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t>4.</w:t>
            </w:r>
          </w:p>
        </w:tc>
        <w:tc>
          <w:tcPr>
            <w:tcW w:w="1688" w:type="dxa"/>
          </w:tcPr>
          <w:p w:rsidR="004717BB" w:rsidRPr="005C0C7A" w:rsidRDefault="004717BB" w:rsidP="004717BB">
            <w:pPr>
              <w:rPr>
                <w:rFonts w:ascii="Times New Roman" w:hAnsi="Times New Roman" w:cs="Times New Roman"/>
                <w:b/>
                <w:sz w:val="20"/>
                <w:szCs w:val="20"/>
              </w:rPr>
            </w:pPr>
            <w:r w:rsidRPr="005C0C7A">
              <w:rPr>
                <w:rFonts w:ascii="Times New Roman" w:hAnsi="Times New Roman" w:cs="Times New Roman"/>
                <w:b/>
                <w:sz w:val="24"/>
                <w:szCs w:val="24"/>
              </w:rPr>
              <w:t>Cholera</w:t>
            </w:r>
          </w:p>
        </w:tc>
        <w:tc>
          <w:tcPr>
            <w:tcW w:w="1372" w:type="dxa"/>
          </w:tcPr>
          <w:p w:rsidR="004717BB" w:rsidRPr="004431D8" w:rsidRDefault="004717BB" w:rsidP="004717BB">
            <w:pPr>
              <w:rPr>
                <w:i/>
              </w:rPr>
            </w:pPr>
            <w:r w:rsidRPr="004431D8">
              <w:rPr>
                <w:rFonts w:ascii="Times New Roman" w:hAnsi="Times New Roman" w:cs="Times New Roman"/>
                <w:i/>
                <w:sz w:val="20"/>
                <w:szCs w:val="20"/>
              </w:rPr>
              <w:t>Vibrio cholerae</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sidRPr="00EF5BBB">
              <w:rPr>
                <w:rFonts w:ascii="Times New Roman" w:hAnsi="Times New Roman" w:cs="Times New Roman"/>
                <w:sz w:val="20"/>
                <w:szCs w:val="20"/>
              </w:rPr>
              <w:t>1 to 5 days</w:t>
            </w:r>
          </w:p>
        </w:tc>
        <w:tc>
          <w:tcPr>
            <w:tcW w:w="2159" w:type="dxa"/>
          </w:tcPr>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Diarrhea</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Vomiting of clear fluid</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Lethargy</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Headache</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lastRenderedPageBreak/>
              <w:t>abdominal cramps</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sunken eyes</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Dry mouth</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Cold clammy skin</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Wrinkled hands and feet Blood pressure drops</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Pulse raises Passage of urine decrease with time</w:t>
            </w:r>
          </w:p>
          <w:p w:rsidR="004717BB" w:rsidRDefault="004717BB" w:rsidP="004717BB"/>
        </w:tc>
        <w:tc>
          <w:tcPr>
            <w:tcW w:w="1512" w:type="dxa"/>
          </w:tcPr>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lastRenderedPageBreak/>
              <w:t>Life threatening dehydration Electrolyte imbalances</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lastRenderedPageBreak/>
              <w:t>Body color turns to bluish- gray</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Seizures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muscle cramping</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altered</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t>consciousness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C</w:t>
            </w:r>
            <w:r w:rsidRPr="00876AB2">
              <w:rPr>
                <w:rFonts w:ascii="Times New Roman" w:hAnsi="Times New Roman" w:cs="Times New Roman"/>
                <w:sz w:val="20"/>
                <w:szCs w:val="20"/>
              </w:rPr>
              <w:t>oma</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Shock</w:t>
            </w:r>
          </w:p>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 xml:space="preserve">Death </w:t>
            </w:r>
          </w:p>
          <w:p w:rsidR="004717BB" w:rsidRDefault="004717BB" w:rsidP="004717BB"/>
        </w:tc>
        <w:tc>
          <w:tcPr>
            <w:tcW w:w="1529" w:type="dxa"/>
          </w:tcPr>
          <w:p w:rsidR="004717BB" w:rsidRPr="00876AB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76AB2">
              <w:rPr>
                <w:rFonts w:ascii="Times New Roman" w:hAnsi="Times New Roman" w:cs="Times New Roman"/>
                <w:sz w:val="20"/>
                <w:szCs w:val="20"/>
              </w:rPr>
              <w:lastRenderedPageBreak/>
              <w:t>Japan used it during World War II</w:t>
            </w:r>
            <w:r>
              <w:rPr>
                <w:rFonts w:ascii="Times New Roman" w:hAnsi="Times New Roman" w:cs="Times New Roman"/>
                <w:sz w:val="20"/>
                <w:szCs w:val="20"/>
              </w:rPr>
              <w:t>.</w:t>
            </w:r>
          </w:p>
          <w:p w:rsidR="004717BB" w:rsidRDefault="004717BB" w:rsidP="008371BD">
            <w:pPr>
              <w:pStyle w:val="ListParagraph"/>
              <w:numPr>
                <w:ilvl w:val="0"/>
                <w:numId w:val="1"/>
              </w:numPr>
              <w:spacing w:after="0" w:line="240" w:lineRule="auto"/>
              <w:ind w:left="252" w:hanging="180"/>
            </w:pPr>
            <w:r w:rsidRPr="00876AB2">
              <w:rPr>
                <w:rFonts w:ascii="Times New Roman" w:hAnsi="Times New Roman" w:cs="Times New Roman"/>
                <w:sz w:val="20"/>
                <w:szCs w:val="20"/>
              </w:rPr>
              <w:t xml:space="preserve">South </w:t>
            </w:r>
            <w:r w:rsidRPr="00876AB2">
              <w:rPr>
                <w:rFonts w:ascii="Times New Roman" w:hAnsi="Times New Roman" w:cs="Times New Roman"/>
                <w:sz w:val="20"/>
                <w:szCs w:val="20"/>
              </w:rPr>
              <w:lastRenderedPageBreak/>
              <w:t>Africa, Iraq and North Korea also studied this disease as bioweapon.</w:t>
            </w:r>
          </w:p>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5.</w:t>
            </w:r>
          </w:p>
        </w:tc>
        <w:tc>
          <w:tcPr>
            <w:tcW w:w="1688" w:type="dxa"/>
          </w:tcPr>
          <w:p w:rsidR="004717BB" w:rsidRPr="005C0C7A" w:rsidRDefault="004717BB" w:rsidP="004717BB">
            <w:pPr>
              <w:rPr>
                <w:rFonts w:ascii="Times New Roman" w:hAnsi="Times New Roman" w:cs="Times New Roman"/>
                <w:b/>
                <w:sz w:val="20"/>
                <w:szCs w:val="20"/>
              </w:rPr>
            </w:pPr>
            <w:r w:rsidRPr="005C0C7A">
              <w:rPr>
                <w:rFonts w:ascii="Times New Roman" w:hAnsi="Times New Roman" w:cs="Times New Roman"/>
                <w:b/>
                <w:sz w:val="24"/>
                <w:szCs w:val="24"/>
              </w:rPr>
              <w:t>Clostridium Perfringens Toxin</w:t>
            </w:r>
          </w:p>
        </w:tc>
        <w:tc>
          <w:tcPr>
            <w:tcW w:w="1372" w:type="dxa"/>
          </w:tcPr>
          <w:p w:rsidR="004717BB" w:rsidRPr="0047344B" w:rsidRDefault="004717BB" w:rsidP="004717BB">
            <w:pPr>
              <w:rPr>
                <w:i/>
              </w:rPr>
            </w:pPr>
            <w:r w:rsidRPr="0047344B">
              <w:rPr>
                <w:rFonts w:ascii="Times New Roman" w:hAnsi="Times New Roman" w:cs="Times New Roman"/>
                <w:i/>
                <w:sz w:val="20"/>
                <w:szCs w:val="20"/>
              </w:rPr>
              <w:t>Clostridium perfringens</w:t>
            </w:r>
          </w:p>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Type A</w:t>
            </w:r>
          </w:p>
          <w:p w:rsidR="004717BB" w:rsidRPr="0006346F" w:rsidRDefault="004717BB" w:rsidP="004717BB">
            <w:pPr>
              <w:pStyle w:val="ListParagraph"/>
              <w:ind w:left="252"/>
              <w:rPr>
                <w:rFonts w:ascii="Times New Roman" w:hAnsi="Times New Roman" w:cs="Times New Roman"/>
                <w:sz w:val="20"/>
                <w:szCs w:val="20"/>
              </w:rPr>
            </w:pPr>
            <w:r w:rsidRPr="0006346F">
              <w:rPr>
                <w:rFonts w:ascii="Times New Roman" w:hAnsi="Times New Roman" w:cs="Times New Roman"/>
                <w:sz w:val="20"/>
                <w:szCs w:val="20"/>
              </w:rPr>
              <w:t>(Produces alpha toxin and sometimes beta toxin)</w:t>
            </w:r>
          </w:p>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Few hours</w:t>
            </w:r>
          </w:p>
        </w:tc>
        <w:tc>
          <w:tcPr>
            <w:tcW w:w="2159" w:type="dxa"/>
          </w:tcPr>
          <w:p w:rsidR="004717BB" w:rsidRPr="00DF1105" w:rsidRDefault="004717BB" w:rsidP="004717BB">
            <w:pPr>
              <w:pStyle w:val="ListParagraph"/>
              <w:ind w:left="252"/>
              <w:rPr>
                <w:rFonts w:ascii="Times New Roman" w:hAnsi="Times New Roman" w:cs="Times New Roman"/>
                <w:b/>
                <w:sz w:val="20"/>
                <w:szCs w:val="20"/>
              </w:rPr>
            </w:pPr>
            <w:r w:rsidRPr="00DF1105">
              <w:rPr>
                <w:rFonts w:ascii="Times New Roman" w:hAnsi="Times New Roman" w:cs="Times New Roman"/>
                <w:b/>
                <w:sz w:val="20"/>
                <w:szCs w:val="20"/>
              </w:rPr>
              <w:t>In animals:</w:t>
            </w:r>
          </w:p>
          <w:p w:rsidR="004717BB" w:rsidRPr="007E7218"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H</w:t>
            </w:r>
            <w:r w:rsidRPr="007E7218">
              <w:rPr>
                <w:rFonts w:ascii="Times New Roman" w:hAnsi="Times New Roman" w:cs="Times New Roman"/>
                <w:sz w:val="20"/>
                <w:szCs w:val="20"/>
              </w:rPr>
              <w:t>aemorrhagic bowel syndrome (HBS)</w:t>
            </w:r>
          </w:p>
          <w:p w:rsidR="004717BB" w:rsidRPr="00DF1105"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B</w:t>
            </w:r>
            <w:r w:rsidRPr="007E7218">
              <w:rPr>
                <w:rFonts w:ascii="Times New Roman" w:hAnsi="Times New Roman" w:cs="Times New Roman"/>
                <w:sz w:val="20"/>
                <w:szCs w:val="20"/>
              </w:rPr>
              <w:t>loody gut</w:t>
            </w:r>
          </w:p>
          <w:p w:rsidR="004717BB" w:rsidRPr="007E7218" w:rsidRDefault="004717BB" w:rsidP="004717BB">
            <w:pPr>
              <w:pStyle w:val="ListParagraph"/>
              <w:ind w:left="252"/>
            </w:pPr>
          </w:p>
          <w:p w:rsidR="004717BB" w:rsidRPr="00DF1105" w:rsidRDefault="004717BB" w:rsidP="004717BB">
            <w:pPr>
              <w:pStyle w:val="ListParagraph"/>
              <w:ind w:left="252"/>
              <w:rPr>
                <w:b/>
              </w:rPr>
            </w:pPr>
            <w:r w:rsidRPr="00DF1105">
              <w:rPr>
                <w:rFonts w:ascii="Times New Roman" w:hAnsi="Times New Roman" w:cs="Times New Roman"/>
                <w:b/>
                <w:sz w:val="20"/>
                <w:szCs w:val="20"/>
              </w:rPr>
              <w:t>In humans:</w:t>
            </w:r>
          </w:p>
          <w:p w:rsidR="004717BB" w:rsidRPr="00436E6D"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Mild food poisoning</w:t>
            </w:r>
          </w:p>
          <w:p w:rsidR="004717BB" w:rsidRDefault="004717BB" w:rsidP="004717BB">
            <w:pPr>
              <w:pStyle w:val="ListParagraph"/>
              <w:ind w:left="252"/>
            </w:pPr>
          </w:p>
        </w:tc>
        <w:tc>
          <w:tcPr>
            <w:tcW w:w="1512" w:type="dxa"/>
          </w:tcPr>
          <w:p w:rsidR="004717BB" w:rsidRDefault="004717BB" w:rsidP="004717BB"/>
        </w:tc>
        <w:tc>
          <w:tcPr>
            <w:tcW w:w="1529" w:type="dxa"/>
            <w:vMerge w:val="restart"/>
          </w:tcPr>
          <w:p w:rsidR="004717BB" w:rsidRPr="0047344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7344B">
              <w:rPr>
                <w:rFonts w:ascii="Times New Roman" w:hAnsi="Times New Roman" w:cs="Times New Roman"/>
                <w:sz w:val="20"/>
                <w:szCs w:val="20"/>
              </w:rPr>
              <w:t>Rarely used as bioweapon</w:t>
            </w:r>
          </w:p>
          <w:p w:rsidR="004717BB" w:rsidRPr="0047344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7344B">
              <w:rPr>
                <w:rFonts w:ascii="Times New Roman" w:hAnsi="Times New Roman" w:cs="Times New Roman"/>
                <w:sz w:val="20"/>
                <w:szCs w:val="20"/>
              </w:rPr>
              <w:t>Was used during civil war against US General Sharman’s unit.</w:t>
            </w:r>
          </w:p>
          <w:p w:rsidR="004717BB" w:rsidRPr="0047344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7344B">
              <w:rPr>
                <w:rFonts w:ascii="Times New Roman" w:hAnsi="Times New Roman" w:cs="Times New Roman"/>
                <w:sz w:val="20"/>
                <w:szCs w:val="20"/>
              </w:rPr>
              <w:t>South Africa and Iraq researched on it as bioweapon.</w:t>
            </w:r>
          </w:p>
          <w:p w:rsidR="004717BB" w:rsidRPr="0047344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7344B">
              <w:rPr>
                <w:rFonts w:ascii="Times New Roman" w:hAnsi="Times New Roman" w:cs="Times New Roman"/>
                <w:sz w:val="20"/>
                <w:szCs w:val="20"/>
              </w:rPr>
              <w:t>Iraq produced 90 gallons of this bacteria.</w:t>
            </w:r>
          </w:p>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Type B</w:t>
            </w:r>
          </w:p>
          <w:p w:rsidR="004717BB" w:rsidRPr="0006346F" w:rsidRDefault="004717BB" w:rsidP="004717BB">
            <w:pPr>
              <w:pStyle w:val="ListParagraph"/>
              <w:ind w:left="252"/>
              <w:rPr>
                <w:rFonts w:ascii="Times New Roman" w:hAnsi="Times New Roman" w:cs="Times New Roman"/>
                <w:sz w:val="20"/>
                <w:szCs w:val="20"/>
              </w:rPr>
            </w:pPr>
            <w:r w:rsidRPr="0006346F">
              <w:rPr>
                <w:rFonts w:ascii="Times New Roman" w:hAnsi="Times New Roman" w:cs="Times New Roman"/>
                <w:sz w:val="20"/>
                <w:szCs w:val="20"/>
              </w:rPr>
              <w:t>(produces alpha, beta and epsilon toxin)</w:t>
            </w: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DF1105" w:rsidRDefault="004717BB" w:rsidP="004717BB">
            <w:pPr>
              <w:pStyle w:val="ListParagraph"/>
              <w:ind w:left="252"/>
              <w:rPr>
                <w:rFonts w:ascii="Times New Roman" w:hAnsi="Times New Roman" w:cs="Times New Roman"/>
                <w:b/>
                <w:sz w:val="20"/>
                <w:szCs w:val="20"/>
              </w:rPr>
            </w:pPr>
            <w:r w:rsidRPr="00DF1105">
              <w:rPr>
                <w:rFonts w:ascii="Times New Roman" w:hAnsi="Times New Roman" w:cs="Times New Roman"/>
                <w:b/>
                <w:sz w:val="20"/>
                <w:szCs w:val="20"/>
              </w:rPr>
              <w:t>In animals:</w:t>
            </w:r>
          </w:p>
          <w:p w:rsidR="004717BB" w:rsidRPr="007E721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E7218">
              <w:rPr>
                <w:rFonts w:ascii="Times New Roman" w:hAnsi="Times New Roman" w:cs="Times New Roman"/>
                <w:sz w:val="20"/>
                <w:szCs w:val="20"/>
              </w:rPr>
              <w:t>Necrosis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E7218">
              <w:rPr>
                <w:rFonts w:ascii="Times New Roman" w:hAnsi="Times New Roman" w:cs="Times New Roman"/>
                <w:sz w:val="20"/>
                <w:szCs w:val="20"/>
              </w:rPr>
              <w:t>Inflammation in small intestine.</w:t>
            </w:r>
          </w:p>
          <w:p w:rsidR="004717BB" w:rsidRPr="007E7218" w:rsidRDefault="004717BB" w:rsidP="004717BB">
            <w:pPr>
              <w:pStyle w:val="ListParagraph"/>
              <w:ind w:left="252"/>
              <w:rPr>
                <w:rFonts w:ascii="Times New Roman" w:hAnsi="Times New Roman" w:cs="Times New Roman"/>
                <w:sz w:val="20"/>
                <w:szCs w:val="20"/>
              </w:rPr>
            </w:pPr>
          </w:p>
          <w:p w:rsidR="004717BB" w:rsidRPr="00DF1105" w:rsidRDefault="004717BB" w:rsidP="004717BB">
            <w:pPr>
              <w:pStyle w:val="ListParagraph"/>
              <w:ind w:left="252"/>
              <w:rPr>
                <w:rFonts w:ascii="Times New Roman" w:hAnsi="Times New Roman" w:cs="Times New Roman"/>
                <w:b/>
                <w:sz w:val="20"/>
                <w:szCs w:val="20"/>
              </w:rPr>
            </w:pPr>
            <w:r w:rsidRPr="00DF1105">
              <w:rPr>
                <w:rFonts w:ascii="Times New Roman" w:hAnsi="Times New Roman" w:cs="Times New Roman"/>
                <w:b/>
                <w:sz w:val="20"/>
                <w:szCs w:val="20"/>
              </w:rPr>
              <w:t>In humans:</w:t>
            </w:r>
          </w:p>
          <w:p w:rsidR="004717BB" w:rsidRDefault="004717BB" w:rsidP="008371BD">
            <w:pPr>
              <w:pStyle w:val="ListParagraph"/>
              <w:numPr>
                <w:ilvl w:val="0"/>
                <w:numId w:val="1"/>
              </w:numPr>
              <w:spacing w:after="0" w:line="240" w:lineRule="auto"/>
              <w:ind w:left="252" w:hanging="180"/>
            </w:pPr>
            <w:r w:rsidRPr="007E7218">
              <w:rPr>
                <w:rFonts w:ascii="Times New Roman" w:hAnsi="Times New Roman" w:cs="Times New Roman"/>
                <w:sz w:val="20"/>
                <w:szCs w:val="20"/>
              </w:rPr>
              <w:t>Rarely infects</w:t>
            </w:r>
          </w:p>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Type C</w:t>
            </w:r>
          </w:p>
          <w:p w:rsidR="004717BB" w:rsidRPr="0006346F" w:rsidRDefault="004717BB" w:rsidP="004717BB">
            <w:pPr>
              <w:pStyle w:val="ListParagraph"/>
              <w:ind w:left="252"/>
              <w:rPr>
                <w:rFonts w:ascii="Times New Roman" w:hAnsi="Times New Roman" w:cs="Times New Roman"/>
                <w:sz w:val="20"/>
                <w:szCs w:val="20"/>
              </w:rPr>
            </w:pPr>
            <w:r w:rsidRPr="0006346F">
              <w:rPr>
                <w:rFonts w:ascii="Times New Roman" w:hAnsi="Times New Roman" w:cs="Times New Roman"/>
                <w:sz w:val="20"/>
                <w:szCs w:val="20"/>
              </w:rPr>
              <w:t>(produces beta toxin)</w:t>
            </w: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DF1105" w:rsidRDefault="004717BB" w:rsidP="004717BB">
            <w:pPr>
              <w:pStyle w:val="ListParagraph"/>
              <w:ind w:left="252"/>
              <w:rPr>
                <w:rFonts w:ascii="Times New Roman" w:hAnsi="Times New Roman" w:cs="Times New Roman"/>
                <w:b/>
                <w:sz w:val="20"/>
                <w:szCs w:val="20"/>
              </w:rPr>
            </w:pPr>
            <w:r w:rsidRPr="00DF1105">
              <w:rPr>
                <w:rFonts w:ascii="Times New Roman" w:hAnsi="Times New Roman" w:cs="Times New Roman"/>
                <w:b/>
                <w:sz w:val="20"/>
                <w:szCs w:val="20"/>
              </w:rPr>
              <w:t>In animals: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Inflammation of small intestine</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Dehydration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Weakness</w:t>
            </w:r>
          </w:p>
          <w:p w:rsidR="004717BB" w:rsidRPr="005D205C" w:rsidRDefault="004717BB" w:rsidP="008371BD">
            <w:pPr>
              <w:pStyle w:val="ListParagraph"/>
              <w:numPr>
                <w:ilvl w:val="0"/>
                <w:numId w:val="1"/>
              </w:numPr>
              <w:spacing w:after="0" w:line="240" w:lineRule="auto"/>
              <w:ind w:left="252" w:hanging="180"/>
            </w:pPr>
            <w:r w:rsidRPr="00DF1105">
              <w:rPr>
                <w:rFonts w:ascii="Times New Roman" w:hAnsi="Times New Roman" w:cs="Times New Roman"/>
                <w:sz w:val="20"/>
                <w:szCs w:val="20"/>
              </w:rPr>
              <w:t>Diarrhea</w:t>
            </w:r>
          </w:p>
          <w:p w:rsidR="004717BB" w:rsidRPr="005D205C" w:rsidRDefault="004717BB" w:rsidP="004717BB">
            <w:pPr>
              <w:pStyle w:val="ListParagraph"/>
              <w:ind w:left="252"/>
              <w:rPr>
                <w:sz w:val="16"/>
                <w:szCs w:val="16"/>
              </w:rPr>
            </w:pPr>
          </w:p>
          <w:p w:rsidR="004717BB" w:rsidRPr="00DF1105" w:rsidRDefault="004717BB" w:rsidP="004717BB">
            <w:pPr>
              <w:pStyle w:val="ListParagraph"/>
              <w:ind w:left="252"/>
              <w:rPr>
                <w:rFonts w:ascii="Times New Roman" w:hAnsi="Times New Roman" w:cs="Times New Roman"/>
                <w:b/>
                <w:sz w:val="20"/>
                <w:szCs w:val="20"/>
              </w:rPr>
            </w:pPr>
            <w:r w:rsidRPr="00DF1105">
              <w:rPr>
                <w:rFonts w:ascii="Times New Roman" w:hAnsi="Times New Roman" w:cs="Times New Roman"/>
                <w:b/>
                <w:sz w:val="20"/>
                <w:szCs w:val="20"/>
              </w:rPr>
              <w:lastRenderedPageBreak/>
              <w:t>In humans: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Necrosis of intestines</w:t>
            </w:r>
          </w:p>
          <w:p w:rsidR="004717BB" w:rsidRDefault="004717BB" w:rsidP="008371BD">
            <w:pPr>
              <w:pStyle w:val="ListParagraph"/>
              <w:numPr>
                <w:ilvl w:val="0"/>
                <w:numId w:val="1"/>
              </w:numPr>
              <w:spacing w:after="0" w:line="240" w:lineRule="auto"/>
              <w:ind w:left="252" w:hanging="180"/>
            </w:pPr>
            <w:r w:rsidRPr="00DF1105">
              <w:rPr>
                <w:rFonts w:ascii="Times New Roman" w:hAnsi="Times New Roman" w:cs="Times New Roman"/>
                <w:sz w:val="20"/>
                <w:szCs w:val="20"/>
              </w:rPr>
              <w:t>Septicemia</w:t>
            </w:r>
          </w:p>
        </w:tc>
        <w:tc>
          <w:tcPr>
            <w:tcW w:w="1512" w:type="dxa"/>
          </w:tcPr>
          <w:p w:rsidR="004717BB" w:rsidRDefault="004717BB" w:rsidP="004717BB">
            <w:r w:rsidRPr="0047344B">
              <w:rPr>
                <w:rFonts w:ascii="Times New Roman" w:hAnsi="Times New Roman" w:cs="Times New Roman"/>
                <w:sz w:val="20"/>
                <w:szCs w:val="20"/>
              </w:rPr>
              <w:lastRenderedPageBreak/>
              <w:t>Pig bel</w:t>
            </w:r>
          </w:p>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Type D</w:t>
            </w:r>
          </w:p>
          <w:p w:rsidR="004717BB" w:rsidRPr="0006346F" w:rsidRDefault="004717BB" w:rsidP="004717BB">
            <w:pPr>
              <w:pStyle w:val="ListParagraph"/>
              <w:ind w:left="252"/>
              <w:rPr>
                <w:rFonts w:ascii="Times New Roman" w:hAnsi="Times New Roman" w:cs="Times New Roman"/>
                <w:sz w:val="20"/>
                <w:szCs w:val="20"/>
              </w:rPr>
            </w:pPr>
            <w:r w:rsidRPr="0006346F">
              <w:rPr>
                <w:rFonts w:ascii="Times New Roman" w:hAnsi="Times New Roman" w:cs="Times New Roman"/>
                <w:sz w:val="20"/>
                <w:szCs w:val="20"/>
              </w:rPr>
              <w:t>(produces alpha and epsilon toxin)</w:t>
            </w: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DF1105" w:rsidRDefault="004717BB" w:rsidP="004717BB">
            <w:pPr>
              <w:pStyle w:val="ListParagraph"/>
              <w:ind w:left="252"/>
              <w:rPr>
                <w:rFonts w:ascii="Times New Roman" w:hAnsi="Times New Roman" w:cs="Times New Roman"/>
                <w:b/>
                <w:sz w:val="20"/>
                <w:szCs w:val="20"/>
              </w:rPr>
            </w:pPr>
            <w:r w:rsidRPr="00DF1105">
              <w:rPr>
                <w:rFonts w:ascii="Times New Roman" w:hAnsi="Times New Roman" w:cs="Times New Roman"/>
                <w:b/>
                <w:sz w:val="20"/>
                <w:szCs w:val="20"/>
              </w:rPr>
              <w:t>In animals: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Affects small intestine</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Enterotoxaemia</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Swelling in kidneys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Brain and lung edema</w:t>
            </w:r>
          </w:p>
          <w:p w:rsidR="004717BB" w:rsidRDefault="004717BB" w:rsidP="004717BB"/>
          <w:p w:rsidR="004717BB" w:rsidRPr="00DF1105" w:rsidRDefault="004717BB" w:rsidP="004717BB">
            <w:pPr>
              <w:pStyle w:val="ListParagraph"/>
              <w:ind w:left="252"/>
              <w:rPr>
                <w:rFonts w:ascii="Times New Roman" w:hAnsi="Times New Roman" w:cs="Times New Roman"/>
                <w:b/>
                <w:sz w:val="20"/>
                <w:szCs w:val="20"/>
              </w:rPr>
            </w:pPr>
            <w:r w:rsidRPr="00DF1105">
              <w:rPr>
                <w:rFonts w:ascii="Times New Roman" w:hAnsi="Times New Roman" w:cs="Times New Roman"/>
                <w:b/>
                <w:sz w:val="20"/>
                <w:szCs w:val="20"/>
              </w:rPr>
              <w:t>In humans: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Rarely seen</w:t>
            </w:r>
          </w:p>
          <w:p w:rsidR="004717BB" w:rsidRDefault="004717BB" w:rsidP="004717BB"/>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Type E</w:t>
            </w:r>
          </w:p>
          <w:p w:rsidR="004717BB" w:rsidRPr="0006346F" w:rsidRDefault="004717BB" w:rsidP="004717BB">
            <w:pPr>
              <w:pStyle w:val="ListParagraph"/>
              <w:ind w:left="252"/>
              <w:rPr>
                <w:rFonts w:ascii="Times New Roman" w:hAnsi="Times New Roman" w:cs="Times New Roman"/>
                <w:sz w:val="20"/>
                <w:szCs w:val="20"/>
              </w:rPr>
            </w:pPr>
            <w:r w:rsidRPr="0006346F">
              <w:rPr>
                <w:rFonts w:ascii="Times New Roman" w:hAnsi="Times New Roman" w:cs="Times New Roman"/>
                <w:sz w:val="20"/>
                <w:szCs w:val="20"/>
              </w:rPr>
              <w:t>(produces alpha and iota toxins)</w:t>
            </w: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DF1105" w:rsidRDefault="004717BB" w:rsidP="004717BB">
            <w:pPr>
              <w:rPr>
                <w:rFonts w:ascii="Times New Roman" w:hAnsi="Times New Roman" w:cs="Times New Roman"/>
                <w:b/>
                <w:sz w:val="20"/>
                <w:szCs w:val="20"/>
              </w:rPr>
            </w:pPr>
            <w:r w:rsidRPr="00DF1105">
              <w:rPr>
                <w:rFonts w:ascii="Times New Roman" w:hAnsi="Times New Roman" w:cs="Times New Roman"/>
                <w:b/>
                <w:sz w:val="20"/>
                <w:szCs w:val="20"/>
              </w:rPr>
              <w:t>In animals: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Hemorrhagic enteritis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Enterotoxaemia</w:t>
            </w:r>
          </w:p>
          <w:p w:rsidR="004717BB" w:rsidRDefault="004717BB" w:rsidP="004717BB">
            <w:pPr>
              <w:rPr>
                <w:b/>
              </w:rPr>
            </w:pPr>
          </w:p>
          <w:p w:rsidR="004717BB" w:rsidRPr="00DF1105" w:rsidRDefault="004717BB" w:rsidP="004717BB">
            <w:pPr>
              <w:rPr>
                <w:rFonts w:ascii="Times New Roman" w:hAnsi="Times New Roman" w:cs="Times New Roman"/>
                <w:b/>
                <w:sz w:val="20"/>
                <w:szCs w:val="20"/>
              </w:rPr>
            </w:pPr>
            <w:r w:rsidRPr="00DF1105">
              <w:rPr>
                <w:rFonts w:ascii="Times New Roman" w:hAnsi="Times New Roman" w:cs="Times New Roman"/>
                <w:b/>
                <w:sz w:val="20"/>
                <w:szCs w:val="20"/>
              </w:rPr>
              <w:t>In humans:</w:t>
            </w:r>
          </w:p>
          <w:p w:rsidR="004717BB" w:rsidRDefault="004717BB" w:rsidP="008371BD">
            <w:pPr>
              <w:pStyle w:val="ListParagraph"/>
              <w:numPr>
                <w:ilvl w:val="0"/>
                <w:numId w:val="1"/>
              </w:numPr>
              <w:spacing w:after="0" w:line="240" w:lineRule="auto"/>
              <w:ind w:left="252" w:hanging="180"/>
            </w:pPr>
            <w:r w:rsidRPr="00DF1105">
              <w:rPr>
                <w:rFonts w:ascii="Times New Roman" w:hAnsi="Times New Roman" w:cs="Times New Roman"/>
                <w:sz w:val="20"/>
                <w:szCs w:val="20"/>
              </w:rPr>
              <w:t>Rarely seen</w:t>
            </w:r>
          </w:p>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3532" w:type="dxa"/>
            <w:gridSpan w:val="2"/>
          </w:tcPr>
          <w:p w:rsidR="004717BB" w:rsidRPr="0047344B" w:rsidRDefault="004717BB" w:rsidP="004717BB">
            <w:pPr>
              <w:rPr>
                <w:rFonts w:ascii="Times New Roman" w:hAnsi="Times New Roman" w:cs="Times New Roman"/>
                <w:sz w:val="20"/>
                <w:szCs w:val="20"/>
              </w:rPr>
            </w:pPr>
            <w:r w:rsidRPr="0047344B">
              <w:rPr>
                <w:rFonts w:ascii="Times New Roman" w:hAnsi="Times New Roman" w:cs="Times New Roman"/>
                <w:sz w:val="20"/>
                <w:szCs w:val="20"/>
              </w:rPr>
              <w:t>With respect to the mode of exposure</w:t>
            </w:r>
          </w:p>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1 to 6 days</w:t>
            </w:r>
          </w:p>
        </w:tc>
        <w:tc>
          <w:tcPr>
            <w:tcW w:w="2159" w:type="dxa"/>
          </w:tcPr>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Redness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B</w:t>
            </w:r>
            <w:r w:rsidRPr="00DF1105">
              <w:rPr>
                <w:rFonts w:ascii="Times New Roman" w:hAnsi="Times New Roman" w:cs="Times New Roman"/>
                <w:sz w:val="20"/>
                <w:szCs w:val="20"/>
              </w:rPr>
              <w:t>urning skin pain</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Sloughing of large areas of skin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T</w:t>
            </w:r>
            <w:r w:rsidRPr="00DF1105">
              <w:rPr>
                <w:rFonts w:ascii="Times New Roman" w:hAnsi="Times New Roman" w:cs="Times New Roman"/>
                <w:sz w:val="20"/>
                <w:szCs w:val="20"/>
              </w:rPr>
              <w:t>enderness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Blistering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DF1105">
              <w:rPr>
                <w:rFonts w:ascii="Times New Roman" w:hAnsi="Times New Roman" w:cs="Times New Roman"/>
                <w:sz w:val="20"/>
                <w:szCs w:val="20"/>
              </w:rPr>
              <w:t>rogress</w:t>
            </w:r>
            <w:r>
              <w:rPr>
                <w:rFonts w:ascii="Times New Roman" w:hAnsi="Times New Roman" w:cs="Times New Roman"/>
                <w:sz w:val="20"/>
                <w:szCs w:val="20"/>
              </w:rPr>
              <w:t xml:space="preserve">ion to skin death with leathery </w:t>
            </w:r>
            <w:r w:rsidRPr="00DF1105">
              <w:rPr>
                <w:rFonts w:ascii="Times New Roman" w:hAnsi="Times New Roman" w:cs="Times New Roman"/>
                <w:sz w:val="20"/>
                <w:szCs w:val="20"/>
              </w:rPr>
              <w:t xml:space="preserve">blackening. </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sidRPr="00DF1105">
              <w:rPr>
                <w:rFonts w:ascii="Times New Roman" w:hAnsi="Times New Roman" w:cs="Times New Roman"/>
                <w:sz w:val="20"/>
                <w:szCs w:val="20"/>
              </w:rPr>
              <w:t>Nasal itching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Pr>
                <w:rFonts w:ascii="Times New Roman" w:hAnsi="Times New Roman" w:cs="Times New Roman"/>
                <w:sz w:val="20"/>
                <w:szCs w:val="20"/>
              </w:rPr>
              <w:lastRenderedPageBreak/>
              <w:t>Pain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Pr>
                <w:rFonts w:ascii="Times New Roman" w:hAnsi="Times New Roman" w:cs="Times New Roman"/>
                <w:sz w:val="20"/>
                <w:szCs w:val="20"/>
              </w:rPr>
              <w:t>Epistaxis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Pr>
                <w:rFonts w:ascii="Times New Roman" w:hAnsi="Times New Roman" w:cs="Times New Roman"/>
                <w:sz w:val="20"/>
                <w:szCs w:val="20"/>
              </w:rPr>
              <w:t>R</w:t>
            </w:r>
            <w:r w:rsidRPr="00DF1105">
              <w:rPr>
                <w:rFonts w:ascii="Times New Roman" w:hAnsi="Times New Roman" w:cs="Times New Roman"/>
                <w:sz w:val="20"/>
                <w:szCs w:val="20"/>
              </w:rPr>
              <w:t>unn</w:t>
            </w:r>
            <w:r>
              <w:rPr>
                <w:rFonts w:ascii="Times New Roman" w:hAnsi="Times New Roman" w:cs="Times New Roman"/>
                <w:sz w:val="20"/>
                <w:szCs w:val="20"/>
              </w:rPr>
              <w:t>y nose</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Pr>
                <w:rFonts w:ascii="Times New Roman" w:hAnsi="Times New Roman" w:cs="Times New Roman"/>
                <w:sz w:val="20"/>
                <w:szCs w:val="20"/>
              </w:rPr>
              <w:t>S</w:t>
            </w:r>
            <w:r w:rsidRPr="00DF1105">
              <w:rPr>
                <w:rFonts w:ascii="Times New Roman" w:hAnsi="Times New Roman" w:cs="Times New Roman"/>
                <w:sz w:val="20"/>
                <w:szCs w:val="20"/>
              </w:rPr>
              <w:t>neezing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Pain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Blood tinged sputum and saliva</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sidRPr="00DF1105">
              <w:rPr>
                <w:rFonts w:ascii="Times New Roman" w:hAnsi="Times New Roman" w:cs="Times New Roman"/>
                <w:sz w:val="20"/>
                <w:szCs w:val="20"/>
              </w:rPr>
              <w:t>Difficulty in breathing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Pr>
                <w:rFonts w:ascii="Times New Roman" w:hAnsi="Times New Roman" w:cs="Times New Roman"/>
                <w:sz w:val="20"/>
                <w:szCs w:val="20"/>
              </w:rPr>
              <w:t>Coughing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Pr>
                <w:rFonts w:ascii="Times New Roman" w:hAnsi="Times New Roman" w:cs="Times New Roman"/>
                <w:sz w:val="20"/>
                <w:szCs w:val="20"/>
              </w:rPr>
              <w:t>W</w:t>
            </w:r>
            <w:r w:rsidRPr="00DF1105">
              <w:rPr>
                <w:rFonts w:ascii="Times New Roman" w:hAnsi="Times New Roman" w:cs="Times New Roman"/>
                <w:sz w:val="20"/>
                <w:szCs w:val="20"/>
              </w:rPr>
              <w:t>heezing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Nausea</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Vomiting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L</w:t>
            </w:r>
            <w:r w:rsidRPr="00DF1105">
              <w:rPr>
                <w:rFonts w:ascii="Times New Roman" w:hAnsi="Times New Roman" w:cs="Times New Roman"/>
                <w:sz w:val="20"/>
                <w:szCs w:val="20"/>
              </w:rPr>
              <w:t>oss of appetite</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Crampy abdominal pain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sidRPr="00DF1105">
              <w:rPr>
                <w:rFonts w:ascii="Times New Roman" w:hAnsi="Times New Roman" w:cs="Times New Roman"/>
                <w:sz w:val="20"/>
                <w:szCs w:val="20"/>
              </w:rPr>
              <w:t>Bloody diarrhea</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Eye pain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Tearing</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Blurred vision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Foreign body sensation</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F1105">
              <w:rPr>
                <w:rFonts w:ascii="Times New Roman" w:hAnsi="Times New Roman" w:cs="Times New Roman"/>
                <w:sz w:val="20"/>
                <w:szCs w:val="20"/>
              </w:rPr>
              <w:t>Redness</w:t>
            </w:r>
          </w:p>
          <w:p w:rsidR="004717BB" w:rsidRPr="00DF1105" w:rsidRDefault="004717BB" w:rsidP="008371BD">
            <w:pPr>
              <w:pStyle w:val="ListParagraph"/>
              <w:numPr>
                <w:ilvl w:val="0"/>
                <w:numId w:val="1"/>
              </w:numPr>
              <w:spacing w:after="0" w:line="240" w:lineRule="auto"/>
              <w:ind w:left="252" w:hanging="180"/>
              <w:rPr>
                <w:rFonts w:ascii="Times New Roman" w:hAnsi="Times New Roman" w:cs="Times New Roman"/>
                <w:b/>
                <w:sz w:val="20"/>
                <w:szCs w:val="20"/>
              </w:rPr>
            </w:pPr>
            <w:r w:rsidRPr="00DF1105">
              <w:rPr>
                <w:rFonts w:ascii="Times New Roman" w:hAnsi="Times New Roman" w:cs="Times New Roman"/>
                <w:sz w:val="20"/>
                <w:szCs w:val="20"/>
              </w:rPr>
              <w:t>Systemic toxicity</w:t>
            </w:r>
          </w:p>
        </w:tc>
        <w:tc>
          <w:tcPr>
            <w:tcW w:w="1512" w:type="dxa"/>
          </w:tcPr>
          <w:p w:rsidR="004717BB" w:rsidRPr="004A0DE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0DE3">
              <w:rPr>
                <w:rFonts w:ascii="Times New Roman" w:hAnsi="Times New Roman" w:cs="Times New Roman"/>
                <w:sz w:val="20"/>
                <w:szCs w:val="20"/>
              </w:rPr>
              <w:lastRenderedPageBreak/>
              <w:t>Respiratory distress syndrome</w:t>
            </w:r>
          </w:p>
          <w:p w:rsidR="004717BB" w:rsidRPr="004A0DE3" w:rsidRDefault="004717BB" w:rsidP="008371BD">
            <w:pPr>
              <w:pStyle w:val="ListParagraph"/>
              <w:numPr>
                <w:ilvl w:val="0"/>
                <w:numId w:val="1"/>
              </w:numPr>
              <w:spacing w:after="0" w:line="240" w:lineRule="auto"/>
              <w:ind w:left="252" w:hanging="180"/>
            </w:pPr>
            <w:r w:rsidRPr="004A0DE3">
              <w:rPr>
                <w:rFonts w:ascii="Times New Roman" w:hAnsi="Times New Roman" w:cs="Times New Roman"/>
                <w:sz w:val="20"/>
                <w:szCs w:val="20"/>
              </w:rPr>
              <w:t>Respiratory failure</w:t>
            </w:r>
          </w:p>
          <w:p w:rsidR="004717BB" w:rsidRPr="004A0DE3"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Intravascular hemolysis</w:t>
            </w:r>
          </w:p>
          <w:p w:rsidR="004717BB" w:rsidRPr="004A0DE3" w:rsidRDefault="004717BB" w:rsidP="008371BD">
            <w:pPr>
              <w:pStyle w:val="ListParagraph"/>
              <w:numPr>
                <w:ilvl w:val="0"/>
                <w:numId w:val="1"/>
              </w:numPr>
              <w:spacing w:after="0" w:line="240" w:lineRule="auto"/>
              <w:ind w:left="252" w:hanging="180"/>
            </w:pPr>
            <w:r w:rsidRPr="004A0DE3">
              <w:rPr>
                <w:rFonts w:ascii="Times New Roman" w:hAnsi="Times New Roman" w:cs="Times New Roman"/>
                <w:sz w:val="20"/>
                <w:szCs w:val="20"/>
              </w:rPr>
              <w:t>L</w:t>
            </w:r>
            <w:r>
              <w:rPr>
                <w:rFonts w:ascii="Times New Roman" w:hAnsi="Times New Roman" w:cs="Times New Roman"/>
                <w:sz w:val="20"/>
                <w:szCs w:val="20"/>
              </w:rPr>
              <w:t>iver damage</w:t>
            </w:r>
          </w:p>
          <w:p w:rsidR="004717BB" w:rsidRPr="004A0DE3" w:rsidRDefault="004717BB" w:rsidP="008371BD">
            <w:pPr>
              <w:pStyle w:val="ListParagraph"/>
              <w:numPr>
                <w:ilvl w:val="0"/>
                <w:numId w:val="1"/>
              </w:numPr>
              <w:spacing w:after="0" w:line="240" w:lineRule="auto"/>
              <w:ind w:left="252" w:hanging="180"/>
            </w:pPr>
            <w:r w:rsidRPr="004A0DE3">
              <w:rPr>
                <w:rFonts w:ascii="Times New Roman" w:hAnsi="Times New Roman" w:cs="Times New Roman"/>
                <w:sz w:val="20"/>
                <w:szCs w:val="20"/>
              </w:rPr>
              <w:t>Thrombocyt</w:t>
            </w:r>
            <w:r w:rsidRPr="004A0DE3">
              <w:rPr>
                <w:rFonts w:ascii="Times New Roman" w:hAnsi="Times New Roman" w:cs="Times New Roman"/>
                <w:sz w:val="20"/>
                <w:szCs w:val="20"/>
              </w:rPr>
              <w:lastRenderedPageBreak/>
              <w:t>openia</w:t>
            </w:r>
          </w:p>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Gas gangrene</w:t>
            </w:r>
          </w:p>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6.</w:t>
            </w:r>
          </w:p>
        </w:tc>
        <w:tc>
          <w:tcPr>
            <w:tcW w:w="1688" w:type="dxa"/>
          </w:tcPr>
          <w:p w:rsidR="004717BB" w:rsidRPr="005C0C7A" w:rsidRDefault="004717BB" w:rsidP="004717BB">
            <w:pPr>
              <w:rPr>
                <w:rFonts w:ascii="Times New Roman" w:hAnsi="Times New Roman" w:cs="Times New Roman"/>
                <w:b/>
                <w:sz w:val="20"/>
                <w:szCs w:val="20"/>
              </w:rPr>
            </w:pPr>
            <w:r w:rsidRPr="004A5A49">
              <w:rPr>
                <w:rFonts w:ascii="Times New Roman" w:hAnsi="Times New Roman" w:cs="Times New Roman"/>
                <w:b/>
                <w:sz w:val="24"/>
                <w:szCs w:val="24"/>
              </w:rPr>
              <w:t>Staphylococcal Enterotoxin B</w:t>
            </w:r>
          </w:p>
        </w:tc>
        <w:tc>
          <w:tcPr>
            <w:tcW w:w="1372" w:type="dxa"/>
          </w:tcPr>
          <w:p w:rsidR="004717BB" w:rsidRPr="002B3036" w:rsidRDefault="004717BB" w:rsidP="004717BB">
            <w:pPr>
              <w:rPr>
                <w:i/>
              </w:rPr>
            </w:pPr>
            <w:r w:rsidRPr="002B3036">
              <w:rPr>
                <w:rFonts w:ascii="Times New Roman" w:hAnsi="Times New Roman" w:cs="Times New Roman"/>
                <w:i/>
                <w:sz w:val="20"/>
                <w:szCs w:val="20"/>
              </w:rPr>
              <w:t>Staphylococcus aureus</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4 to 10 hours</w:t>
            </w:r>
          </w:p>
        </w:tc>
        <w:tc>
          <w:tcPr>
            <w:tcW w:w="2159" w:type="dxa"/>
          </w:tcPr>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High fever Headache</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Chills</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Myalgia</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Varying degrees of prostration</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 xml:space="preserve">Fever </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 xml:space="preserve">Chest pain Dyspnea </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Non- productive cough</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Food poisoning</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Vomiting</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Diarrhea</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 xml:space="preserve">Intestinal cramping </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Nausea</w:t>
            </w:r>
          </w:p>
          <w:p w:rsidR="004717BB" w:rsidRDefault="004717BB" w:rsidP="004717BB"/>
        </w:tc>
        <w:tc>
          <w:tcPr>
            <w:tcW w:w="1512" w:type="dxa"/>
          </w:tcPr>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lastRenderedPageBreak/>
              <w:t xml:space="preserve">Toxic shock syndrome </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Erythema</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Induration</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Gastroenteritis</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Death</w:t>
            </w:r>
          </w:p>
          <w:p w:rsidR="004717BB" w:rsidRDefault="004717BB" w:rsidP="004717BB"/>
        </w:tc>
        <w:tc>
          <w:tcPr>
            <w:tcW w:w="1529" w:type="dxa"/>
          </w:tcPr>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Important biological warfare agent</w:t>
            </w:r>
          </w:p>
          <w:p w:rsidR="004717BB" w:rsidRPr="005A112C"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5A112C">
              <w:rPr>
                <w:rFonts w:ascii="Times New Roman" w:hAnsi="Times New Roman" w:cs="Times New Roman"/>
                <w:sz w:val="20"/>
                <w:szCs w:val="20"/>
              </w:rPr>
              <w:t>Used a biological weapon by many countries</w:t>
            </w:r>
          </w:p>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7.</w:t>
            </w:r>
          </w:p>
        </w:tc>
        <w:tc>
          <w:tcPr>
            <w:tcW w:w="1688" w:type="dxa"/>
          </w:tcPr>
          <w:p w:rsidR="004717BB" w:rsidRPr="005C0C7A" w:rsidRDefault="004717BB" w:rsidP="004717BB">
            <w:pPr>
              <w:rPr>
                <w:rFonts w:ascii="Times New Roman" w:hAnsi="Times New Roman" w:cs="Times New Roman"/>
                <w:b/>
                <w:sz w:val="20"/>
                <w:szCs w:val="20"/>
              </w:rPr>
            </w:pPr>
            <w:r w:rsidRPr="004A5A49">
              <w:rPr>
                <w:rFonts w:ascii="Times New Roman" w:hAnsi="Times New Roman" w:cs="Times New Roman"/>
                <w:b/>
                <w:sz w:val="24"/>
                <w:szCs w:val="24"/>
              </w:rPr>
              <w:t>Meliodiosis</w:t>
            </w:r>
          </w:p>
        </w:tc>
        <w:tc>
          <w:tcPr>
            <w:tcW w:w="1372" w:type="dxa"/>
          </w:tcPr>
          <w:p w:rsidR="004717BB" w:rsidRPr="00043E93" w:rsidRDefault="004717BB" w:rsidP="004717BB">
            <w:pPr>
              <w:rPr>
                <w:i/>
              </w:rPr>
            </w:pPr>
            <w:r w:rsidRPr="00043E93">
              <w:rPr>
                <w:rFonts w:ascii="Times New Roman" w:hAnsi="Times New Roman" w:cs="Times New Roman"/>
                <w:i/>
                <w:sz w:val="20"/>
                <w:szCs w:val="20"/>
              </w:rPr>
              <w:t>Burkholderia pseudomallei</w:t>
            </w:r>
          </w:p>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Acute meliodiosis</w:t>
            </w:r>
          </w:p>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1 to 21 days</w:t>
            </w:r>
          </w:p>
        </w:tc>
        <w:tc>
          <w:tcPr>
            <w:tcW w:w="2159" w:type="dxa"/>
          </w:tcPr>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Fever</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Pain</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C</w:t>
            </w:r>
            <w:r w:rsidRPr="00043E93">
              <w:rPr>
                <w:rFonts w:ascii="Times New Roman" w:hAnsi="Times New Roman" w:cs="Times New Roman"/>
                <w:sz w:val="20"/>
                <w:szCs w:val="20"/>
              </w:rPr>
              <w:t xml:space="preserve">ough or pleuritic chest pain </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I</w:t>
            </w:r>
            <w:r w:rsidRPr="00043E93">
              <w:rPr>
                <w:rFonts w:ascii="Times New Roman" w:hAnsi="Times New Roman" w:cs="Times New Roman"/>
                <w:sz w:val="20"/>
                <w:szCs w:val="20"/>
              </w:rPr>
              <w:t>ndicative of pneumonia</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B</w:t>
            </w:r>
            <w:r w:rsidRPr="00043E93">
              <w:rPr>
                <w:rFonts w:ascii="Times New Roman" w:hAnsi="Times New Roman" w:cs="Times New Roman"/>
                <w:sz w:val="20"/>
                <w:szCs w:val="20"/>
              </w:rPr>
              <w:t>one and joint pain indicative of osteomyelitis or septic arthritis or cellulitis</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 xml:space="preserve">Intra-abdominal infection </w:t>
            </w:r>
          </w:p>
          <w:p w:rsidR="004717BB" w:rsidRDefault="004717BB" w:rsidP="004717BB"/>
        </w:tc>
        <w:tc>
          <w:tcPr>
            <w:tcW w:w="1512" w:type="dxa"/>
          </w:tcPr>
          <w:p w:rsidR="004717BB" w:rsidRDefault="004717BB" w:rsidP="004717BB"/>
        </w:tc>
        <w:tc>
          <w:tcPr>
            <w:tcW w:w="1529" w:type="dxa"/>
            <w:vMerge w:val="restart"/>
          </w:tcPr>
          <w:p w:rsidR="004717BB" w:rsidRPr="0075511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55118">
              <w:rPr>
                <w:rFonts w:ascii="Times New Roman" w:hAnsi="Times New Roman" w:cs="Times New Roman"/>
                <w:sz w:val="20"/>
                <w:szCs w:val="20"/>
              </w:rPr>
              <w:t>Used as a biological weapon</w:t>
            </w:r>
          </w:p>
          <w:p w:rsidR="004717BB" w:rsidRPr="0075511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55118">
              <w:rPr>
                <w:rFonts w:ascii="Times New Roman" w:hAnsi="Times New Roman" w:cs="Times New Roman"/>
                <w:sz w:val="20"/>
                <w:szCs w:val="20"/>
              </w:rPr>
              <w:t>It has been studied to be developed as biological agent but was never used as a weapon</w:t>
            </w:r>
          </w:p>
          <w:p w:rsidR="004717BB" w:rsidRPr="0075511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55118">
              <w:rPr>
                <w:rFonts w:ascii="Times New Roman" w:hAnsi="Times New Roman" w:cs="Times New Roman"/>
                <w:sz w:val="20"/>
                <w:szCs w:val="20"/>
              </w:rPr>
              <w:t xml:space="preserve">U.S. and Soviet Union also did experiments to use it as a biological warfare agent. </w:t>
            </w:r>
          </w:p>
          <w:p w:rsidR="004717BB" w:rsidRPr="0075511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755118">
              <w:rPr>
                <w:rFonts w:ascii="Times New Roman" w:hAnsi="Times New Roman" w:cs="Times New Roman"/>
                <w:sz w:val="20"/>
                <w:szCs w:val="20"/>
              </w:rPr>
              <w:t xml:space="preserve">Egyptian biological weapons program also studied this bacteria as biological warfare agent. </w:t>
            </w:r>
          </w:p>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043E93" w:rsidRDefault="004717BB" w:rsidP="004717BB">
            <w:pPr>
              <w:rPr>
                <w:rFonts w:ascii="Times New Roman" w:hAnsi="Times New Roman" w:cs="Times New Roman"/>
                <w:i/>
                <w:sz w:val="20"/>
                <w:szCs w:val="20"/>
              </w:rPr>
            </w:pPr>
          </w:p>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Chronic meliodiosis</w:t>
            </w:r>
          </w:p>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Around 2 months</w:t>
            </w:r>
          </w:p>
        </w:tc>
        <w:tc>
          <w:tcPr>
            <w:tcW w:w="2159" w:type="dxa"/>
          </w:tcPr>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Chronic skin infections</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Chronic lung nodules</w:t>
            </w:r>
          </w:p>
          <w:p w:rsidR="004717BB" w:rsidRDefault="004717BB" w:rsidP="008371BD">
            <w:pPr>
              <w:pStyle w:val="ListParagraph"/>
              <w:numPr>
                <w:ilvl w:val="0"/>
                <w:numId w:val="1"/>
              </w:numPr>
              <w:spacing w:after="0" w:line="240" w:lineRule="auto"/>
              <w:ind w:left="252" w:hanging="180"/>
            </w:pPr>
            <w:r w:rsidRPr="00043E93">
              <w:rPr>
                <w:rFonts w:ascii="Times New Roman" w:hAnsi="Times New Roman" w:cs="Times New Roman"/>
                <w:sz w:val="20"/>
                <w:szCs w:val="20"/>
              </w:rPr>
              <w:t>Pneumonia</w:t>
            </w:r>
          </w:p>
        </w:tc>
        <w:tc>
          <w:tcPr>
            <w:tcW w:w="1512" w:type="dxa"/>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43E93"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Localized infection</w:t>
            </w:r>
          </w:p>
          <w:p w:rsidR="004717BB" w:rsidRPr="00043E93" w:rsidRDefault="004717BB" w:rsidP="004717BB">
            <w:pPr>
              <w:pStyle w:val="ListParagraph"/>
              <w:ind w:left="252"/>
              <w:rPr>
                <w:rFonts w:ascii="Times New Roman" w:hAnsi="Times New Roman" w:cs="Times New Roman"/>
                <w:sz w:val="20"/>
                <w:szCs w:val="20"/>
              </w:rPr>
            </w:pP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Ulcer</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N</w:t>
            </w:r>
            <w:r w:rsidRPr="00043E93">
              <w:rPr>
                <w:rFonts w:ascii="Times New Roman" w:hAnsi="Times New Roman" w:cs="Times New Roman"/>
                <w:sz w:val="20"/>
                <w:szCs w:val="20"/>
              </w:rPr>
              <w:t xml:space="preserve">odule </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043E93">
              <w:rPr>
                <w:rFonts w:ascii="Times New Roman" w:hAnsi="Times New Roman" w:cs="Times New Roman"/>
                <w:sz w:val="20"/>
                <w:szCs w:val="20"/>
              </w:rPr>
              <w:t>kin abscess</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A</w:t>
            </w:r>
            <w:r w:rsidRPr="00043E93">
              <w:rPr>
                <w:rFonts w:ascii="Times New Roman" w:hAnsi="Times New Roman" w:cs="Times New Roman"/>
                <w:sz w:val="20"/>
                <w:szCs w:val="20"/>
              </w:rPr>
              <w:t>brasion</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F</w:t>
            </w:r>
            <w:r w:rsidRPr="00043E93">
              <w:rPr>
                <w:rFonts w:ascii="Times New Roman" w:hAnsi="Times New Roman" w:cs="Times New Roman"/>
                <w:sz w:val="20"/>
                <w:szCs w:val="20"/>
              </w:rPr>
              <w:t>ever</w:t>
            </w:r>
          </w:p>
          <w:p w:rsidR="004717BB" w:rsidRPr="00043E9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M</w:t>
            </w:r>
            <w:r w:rsidRPr="00043E93">
              <w:rPr>
                <w:rFonts w:ascii="Times New Roman" w:hAnsi="Times New Roman" w:cs="Times New Roman"/>
                <w:sz w:val="20"/>
                <w:szCs w:val="20"/>
              </w:rPr>
              <w:t>uscle aches</w:t>
            </w:r>
          </w:p>
          <w:p w:rsidR="004717BB" w:rsidRDefault="004717BB" w:rsidP="004717BB"/>
        </w:tc>
        <w:tc>
          <w:tcPr>
            <w:tcW w:w="1512" w:type="dxa"/>
          </w:tcPr>
          <w:p w:rsidR="004717BB" w:rsidRDefault="004717BB" w:rsidP="008371BD">
            <w:pPr>
              <w:pStyle w:val="ListParagraph"/>
              <w:numPr>
                <w:ilvl w:val="0"/>
                <w:numId w:val="1"/>
              </w:numPr>
              <w:spacing w:after="0" w:line="240" w:lineRule="auto"/>
              <w:ind w:left="252" w:hanging="180"/>
            </w:pPr>
            <w:r w:rsidRPr="00043E93">
              <w:rPr>
                <w:rFonts w:ascii="Times New Roman" w:hAnsi="Times New Roman" w:cs="Times New Roman"/>
                <w:sz w:val="20"/>
                <w:szCs w:val="20"/>
              </w:rPr>
              <w:t>Infection progresses to bloodstream</w:t>
            </w:r>
          </w:p>
        </w:tc>
        <w:tc>
          <w:tcPr>
            <w:tcW w:w="1529" w:type="dxa"/>
            <w:vMerge/>
          </w:tcPr>
          <w:p w:rsidR="004717BB" w:rsidRDefault="004717BB" w:rsidP="004717BB"/>
        </w:tc>
      </w:tr>
      <w:tr w:rsidR="004717BB" w:rsidTr="004717BB">
        <w:trPr>
          <w:trHeight w:val="70"/>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43E93"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Pulmonary infection</w:t>
            </w:r>
          </w:p>
          <w:p w:rsidR="004717BB" w:rsidRPr="00043E93" w:rsidRDefault="004717BB" w:rsidP="004717BB">
            <w:pPr>
              <w:pStyle w:val="ListParagraph"/>
              <w:ind w:left="252"/>
              <w:rPr>
                <w:rFonts w:ascii="Times New Roman" w:hAnsi="Times New Roman" w:cs="Times New Roman"/>
                <w:sz w:val="20"/>
                <w:szCs w:val="20"/>
              </w:rPr>
            </w:pP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High fever</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Anorexia</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Muscle soreness</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 xml:space="preserve">Headache </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Chest pain</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 xml:space="preserve">Productive or non-productive cough with sputum </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lastRenderedPageBreak/>
              <w:t xml:space="preserve">Cavitary lesions </w:t>
            </w:r>
          </w:p>
          <w:p w:rsidR="004717BB" w:rsidRDefault="004717BB" w:rsidP="004717BB"/>
        </w:tc>
        <w:tc>
          <w:tcPr>
            <w:tcW w:w="1512" w:type="dxa"/>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43E93"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Bloodstream infection</w:t>
            </w:r>
          </w:p>
          <w:p w:rsidR="004717BB" w:rsidRPr="00043E93" w:rsidRDefault="004717BB" w:rsidP="004717BB">
            <w:pPr>
              <w:pStyle w:val="ListParagraph"/>
              <w:ind w:left="252"/>
              <w:rPr>
                <w:rFonts w:ascii="Times New Roman" w:hAnsi="Times New Roman" w:cs="Times New Roman"/>
                <w:sz w:val="20"/>
                <w:szCs w:val="20"/>
              </w:rPr>
            </w:pP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Headache</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Fever</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Respiratory distress</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Joint pain</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Muscle tenderness</w:t>
            </w:r>
          </w:p>
          <w:p w:rsidR="004717BB" w:rsidRPr="00FD415B" w:rsidRDefault="004717BB" w:rsidP="008371BD">
            <w:pPr>
              <w:pStyle w:val="ListParagraph"/>
              <w:numPr>
                <w:ilvl w:val="0"/>
                <w:numId w:val="1"/>
              </w:numPr>
              <w:spacing w:after="0" w:line="240" w:lineRule="auto"/>
              <w:ind w:left="252" w:hanging="180"/>
            </w:pPr>
            <w:r w:rsidRPr="00FD415B">
              <w:rPr>
                <w:rFonts w:ascii="Times New Roman" w:hAnsi="Times New Roman" w:cs="Times New Roman"/>
                <w:sz w:val="20"/>
                <w:szCs w:val="20"/>
              </w:rPr>
              <w:t>A</w:t>
            </w:r>
            <w:r>
              <w:rPr>
                <w:rFonts w:ascii="Times New Roman" w:hAnsi="Times New Roman" w:cs="Times New Roman"/>
                <w:sz w:val="20"/>
                <w:szCs w:val="20"/>
              </w:rPr>
              <w:t>bdominal discomfort</w:t>
            </w:r>
          </w:p>
          <w:p w:rsidR="004717BB" w:rsidRDefault="004717BB" w:rsidP="008371BD">
            <w:pPr>
              <w:pStyle w:val="ListParagraph"/>
              <w:numPr>
                <w:ilvl w:val="0"/>
                <w:numId w:val="1"/>
              </w:numPr>
              <w:spacing w:after="0" w:line="240" w:lineRule="auto"/>
              <w:ind w:left="252" w:hanging="180"/>
            </w:pPr>
            <w:r w:rsidRPr="00FD415B">
              <w:rPr>
                <w:rFonts w:ascii="Times New Roman" w:hAnsi="Times New Roman" w:cs="Times New Roman"/>
                <w:sz w:val="20"/>
                <w:szCs w:val="20"/>
              </w:rPr>
              <w:t>Disorientation</w:t>
            </w:r>
          </w:p>
        </w:tc>
        <w:tc>
          <w:tcPr>
            <w:tcW w:w="1512" w:type="dxa"/>
          </w:tcPr>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S</w:t>
            </w:r>
            <w:r w:rsidRPr="00FD415B">
              <w:rPr>
                <w:rFonts w:ascii="Times New Roman" w:hAnsi="Times New Roman" w:cs="Times New Roman"/>
                <w:sz w:val="20"/>
                <w:szCs w:val="20"/>
              </w:rPr>
              <w:t>eptic shock</w:t>
            </w:r>
          </w:p>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43E93"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43E93">
              <w:rPr>
                <w:rFonts w:ascii="Times New Roman" w:hAnsi="Times New Roman" w:cs="Times New Roman"/>
                <w:sz w:val="20"/>
                <w:szCs w:val="20"/>
              </w:rPr>
              <w:t>Disseminated infection</w:t>
            </w:r>
          </w:p>
        </w:tc>
        <w:tc>
          <w:tcPr>
            <w:tcW w:w="1170" w:type="dxa"/>
          </w:tcPr>
          <w:p w:rsidR="004717BB" w:rsidRPr="007904DA" w:rsidRDefault="004717BB" w:rsidP="004717BB">
            <w:pPr>
              <w:rPr>
                <w:rFonts w:ascii="Times New Roman" w:hAnsi="Times New Roman" w:cs="Times New Roman"/>
                <w:sz w:val="20"/>
                <w:szCs w:val="20"/>
              </w:rPr>
            </w:pPr>
          </w:p>
        </w:tc>
        <w:tc>
          <w:tcPr>
            <w:tcW w:w="2159" w:type="dxa"/>
          </w:tcPr>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Fever</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Stomach or chest pain</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Weight loss</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 xml:space="preserve">Headache </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M</w:t>
            </w:r>
            <w:r w:rsidRPr="00FD415B">
              <w:rPr>
                <w:rFonts w:ascii="Times New Roman" w:hAnsi="Times New Roman" w:cs="Times New Roman"/>
                <w:sz w:val="20"/>
                <w:szCs w:val="20"/>
              </w:rPr>
              <w:t xml:space="preserve">uscle and joint pain </w:t>
            </w:r>
          </w:p>
          <w:p w:rsidR="004717BB" w:rsidRPr="00E076BD" w:rsidRDefault="004717BB" w:rsidP="008371BD">
            <w:pPr>
              <w:pStyle w:val="ListParagraph"/>
              <w:numPr>
                <w:ilvl w:val="0"/>
                <w:numId w:val="1"/>
              </w:numPr>
              <w:spacing w:after="0" w:line="240" w:lineRule="auto"/>
              <w:ind w:left="252" w:hanging="180"/>
              <w:rPr>
                <w:b/>
              </w:rPr>
            </w:pPr>
            <w:r w:rsidRPr="00FD415B">
              <w:rPr>
                <w:rFonts w:ascii="Times New Roman" w:hAnsi="Times New Roman" w:cs="Times New Roman"/>
                <w:sz w:val="20"/>
                <w:szCs w:val="20"/>
              </w:rPr>
              <w:t>Seizure</w:t>
            </w:r>
            <w:r w:rsidRPr="00E076BD">
              <w:rPr>
                <w:b/>
              </w:rPr>
              <w:t>.</w:t>
            </w:r>
          </w:p>
          <w:p w:rsidR="004717BB" w:rsidRDefault="004717BB" w:rsidP="004717BB"/>
        </w:tc>
        <w:tc>
          <w:tcPr>
            <w:tcW w:w="1512" w:type="dxa"/>
          </w:tcPr>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 xml:space="preserve">Abscess formation </w:t>
            </w:r>
          </w:p>
          <w:p w:rsidR="004717BB" w:rsidRPr="00FD415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D415B">
              <w:rPr>
                <w:rFonts w:ascii="Times New Roman" w:hAnsi="Times New Roman" w:cs="Times New Roman"/>
                <w:sz w:val="20"/>
                <w:szCs w:val="20"/>
              </w:rPr>
              <w:t>Affects liver, lungs, prostate</w:t>
            </w:r>
            <w:r>
              <w:rPr>
                <w:rFonts w:ascii="Times New Roman" w:hAnsi="Times New Roman" w:cs="Times New Roman"/>
                <w:sz w:val="20"/>
                <w:szCs w:val="20"/>
              </w:rPr>
              <w:t xml:space="preserve">, </w:t>
            </w:r>
            <w:r w:rsidRPr="00FD415B">
              <w:rPr>
                <w:rFonts w:ascii="Times New Roman" w:hAnsi="Times New Roman" w:cs="Times New Roman"/>
                <w:sz w:val="20"/>
                <w:szCs w:val="20"/>
              </w:rPr>
              <w:t xml:space="preserve">spleen, bones, viscera, joints, skin, lymph nodes or brain </w:t>
            </w:r>
          </w:p>
          <w:p w:rsidR="004717BB" w:rsidRPr="00FD415B" w:rsidRDefault="004717BB" w:rsidP="004717BB">
            <w:pPr>
              <w:pStyle w:val="ListParagraph"/>
              <w:ind w:left="252"/>
              <w:rPr>
                <w:rFonts w:ascii="Times New Roman" w:hAnsi="Times New Roman" w:cs="Times New Roman"/>
                <w:sz w:val="20"/>
                <w:szCs w:val="20"/>
              </w:rPr>
            </w:pPr>
          </w:p>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t>8.</w:t>
            </w:r>
          </w:p>
        </w:tc>
        <w:tc>
          <w:tcPr>
            <w:tcW w:w="1688" w:type="dxa"/>
          </w:tcPr>
          <w:p w:rsidR="004717BB" w:rsidRPr="005C0C7A" w:rsidRDefault="004717BB" w:rsidP="004717BB">
            <w:pPr>
              <w:rPr>
                <w:rFonts w:ascii="Times New Roman" w:hAnsi="Times New Roman" w:cs="Times New Roman"/>
                <w:b/>
                <w:sz w:val="20"/>
                <w:szCs w:val="20"/>
              </w:rPr>
            </w:pPr>
            <w:r w:rsidRPr="004A5A49">
              <w:rPr>
                <w:rFonts w:ascii="Times New Roman" w:hAnsi="Times New Roman" w:cs="Times New Roman"/>
                <w:b/>
                <w:sz w:val="24"/>
                <w:szCs w:val="24"/>
              </w:rPr>
              <w:t>Tularemia</w:t>
            </w:r>
          </w:p>
        </w:tc>
        <w:tc>
          <w:tcPr>
            <w:tcW w:w="1372" w:type="dxa"/>
          </w:tcPr>
          <w:p w:rsidR="004717BB" w:rsidRPr="004414D4" w:rsidRDefault="004717BB" w:rsidP="004717BB">
            <w:pPr>
              <w:rPr>
                <w:i/>
              </w:rPr>
            </w:pPr>
            <w:r w:rsidRPr="004414D4">
              <w:rPr>
                <w:rFonts w:ascii="Times New Roman" w:hAnsi="Times New Roman" w:cs="Times New Roman"/>
                <w:i/>
                <w:sz w:val="20"/>
                <w:szCs w:val="20"/>
              </w:rPr>
              <w:t>Francisella tularensis</w:t>
            </w:r>
          </w:p>
        </w:tc>
        <w:tc>
          <w:tcPr>
            <w:tcW w:w="2160" w:type="dxa"/>
          </w:tcPr>
          <w:p w:rsidR="004717BB" w:rsidRPr="004414D4"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4414D4">
              <w:rPr>
                <w:rFonts w:ascii="Times New Roman" w:hAnsi="Times New Roman" w:cs="Times New Roman"/>
                <w:sz w:val="20"/>
                <w:szCs w:val="20"/>
              </w:rPr>
              <w:t>Ulceroglandular tularemia</w:t>
            </w:r>
          </w:p>
          <w:p w:rsidR="004717BB" w:rsidRPr="004414D4" w:rsidRDefault="004717BB" w:rsidP="004717BB">
            <w:pPr>
              <w:pStyle w:val="ListParagraph"/>
              <w:ind w:left="252"/>
              <w:rPr>
                <w:rFonts w:ascii="Times New Roman" w:hAnsi="Times New Roman" w:cs="Times New Roman"/>
                <w:sz w:val="20"/>
                <w:szCs w:val="20"/>
              </w:rPr>
            </w:pPr>
          </w:p>
        </w:tc>
        <w:tc>
          <w:tcPr>
            <w:tcW w:w="1170" w:type="dxa"/>
            <w:vMerge w:val="restart"/>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2 to 10 days</w:t>
            </w:r>
          </w:p>
        </w:tc>
        <w:tc>
          <w:tcPr>
            <w:tcW w:w="2159" w:type="dxa"/>
          </w:tcPr>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Skin ulcer</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Fever</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Chills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L</w:t>
            </w:r>
            <w:r>
              <w:rPr>
                <w:rFonts w:ascii="Times New Roman" w:hAnsi="Times New Roman" w:cs="Times New Roman"/>
                <w:sz w:val="20"/>
                <w:szCs w:val="20"/>
              </w:rPr>
              <w:t>ymphadenopathy</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 xml:space="preserve">Headache </w:t>
            </w:r>
          </w:p>
          <w:p w:rsidR="004717BB" w:rsidRDefault="004717BB" w:rsidP="008371BD">
            <w:pPr>
              <w:pStyle w:val="ListParagraph"/>
              <w:numPr>
                <w:ilvl w:val="0"/>
                <w:numId w:val="1"/>
              </w:numPr>
              <w:spacing w:after="0" w:line="240" w:lineRule="auto"/>
              <w:ind w:left="252" w:hanging="180"/>
            </w:pPr>
            <w:r w:rsidRPr="00953AB1">
              <w:rPr>
                <w:rFonts w:ascii="Times New Roman" w:hAnsi="Times New Roman" w:cs="Times New Roman"/>
                <w:sz w:val="20"/>
                <w:szCs w:val="20"/>
              </w:rPr>
              <w:t>Malaise</w:t>
            </w:r>
            <w:r w:rsidRPr="00E076BD">
              <w:rPr>
                <w:b/>
              </w:rPr>
              <w:t>.</w:t>
            </w:r>
          </w:p>
        </w:tc>
        <w:tc>
          <w:tcPr>
            <w:tcW w:w="1512" w:type="dxa"/>
          </w:tcPr>
          <w:p w:rsidR="004717BB" w:rsidRDefault="004717BB" w:rsidP="004717BB"/>
        </w:tc>
        <w:tc>
          <w:tcPr>
            <w:tcW w:w="1529" w:type="dxa"/>
            <w:vMerge w:val="restart"/>
          </w:tcPr>
          <w:p w:rsidR="004717BB" w:rsidRPr="0064394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43948">
              <w:rPr>
                <w:rFonts w:ascii="Times New Roman" w:hAnsi="Times New Roman" w:cs="Times New Roman"/>
                <w:sz w:val="20"/>
                <w:szCs w:val="20"/>
              </w:rPr>
              <w:t xml:space="preserve">Potential biological warfare agent </w:t>
            </w:r>
          </w:p>
          <w:p w:rsidR="004717BB" w:rsidRPr="0064394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43948">
              <w:rPr>
                <w:rFonts w:ascii="Times New Roman" w:hAnsi="Times New Roman" w:cs="Times New Roman"/>
                <w:sz w:val="20"/>
                <w:szCs w:val="20"/>
              </w:rPr>
              <w:t>U.S, Soviet Union and Japan have included it in their biological warfare programs.</w:t>
            </w:r>
          </w:p>
          <w:p w:rsidR="004717BB" w:rsidRPr="0064394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43948">
              <w:rPr>
                <w:rFonts w:ascii="Times New Roman" w:hAnsi="Times New Roman" w:cs="Times New Roman"/>
                <w:sz w:val="20"/>
                <w:szCs w:val="20"/>
              </w:rPr>
              <w:t xml:space="preserve">During the attack of </w:t>
            </w:r>
            <w:r w:rsidRPr="00643948">
              <w:rPr>
                <w:rFonts w:ascii="Times New Roman" w:hAnsi="Times New Roman" w:cs="Times New Roman"/>
                <w:sz w:val="20"/>
                <w:szCs w:val="20"/>
              </w:rPr>
              <w:lastRenderedPageBreak/>
              <w:t>Stalingrad, German soldiers were attacked using Francisella tularensis as a biological weapon by Soviet forces</w:t>
            </w:r>
          </w:p>
          <w:p w:rsidR="004717BB" w:rsidRPr="0064394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43948">
              <w:rPr>
                <w:rFonts w:ascii="Times New Roman" w:hAnsi="Times New Roman" w:cs="Times New Roman"/>
                <w:sz w:val="20"/>
                <w:szCs w:val="20"/>
              </w:rPr>
              <w:t>Japan, USA and Russia also researched on it as bioweapon.</w:t>
            </w:r>
          </w:p>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4414D4"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4414D4">
              <w:rPr>
                <w:rFonts w:ascii="Times New Roman" w:hAnsi="Times New Roman" w:cs="Times New Roman"/>
                <w:sz w:val="20"/>
                <w:szCs w:val="20"/>
              </w:rPr>
              <w:t>Gastrointestinal tularemia</w:t>
            </w:r>
          </w:p>
          <w:p w:rsidR="004717BB" w:rsidRPr="004414D4" w:rsidRDefault="004717BB" w:rsidP="004717BB">
            <w:pPr>
              <w:pStyle w:val="ListParagraph"/>
              <w:ind w:left="252"/>
              <w:rPr>
                <w:rFonts w:ascii="Times New Roman" w:hAnsi="Times New Roman" w:cs="Times New Roman"/>
                <w:sz w:val="20"/>
                <w:szCs w:val="20"/>
              </w:rPr>
            </w:pPr>
          </w:p>
          <w:p w:rsidR="004717BB" w:rsidRPr="004414D4"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Abdominal pain</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Fever</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Diarrhea</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 xml:space="preserve">Nausea </w:t>
            </w:r>
          </w:p>
          <w:p w:rsidR="004717BB" w:rsidRDefault="004717BB" w:rsidP="008371BD">
            <w:pPr>
              <w:pStyle w:val="ListParagraph"/>
              <w:numPr>
                <w:ilvl w:val="0"/>
                <w:numId w:val="1"/>
              </w:numPr>
              <w:spacing w:after="0" w:line="240" w:lineRule="auto"/>
              <w:ind w:left="252" w:hanging="180"/>
            </w:pPr>
            <w:r w:rsidRPr="00953AB1">
              <w:rPr>
                <w:rFonts w:ascii="Times New Roman" w:hAnsi="Times New Roman" w:cs="Times New Roman"/>
                <w:sz w:val="20"/>
                <w:szCs w:val="20"/>
              </w:rPr>
              <w:t>Vomiting</w:t>
            </w:r>
          </w:p>
        </w:tc>
        <w:tc>
          <w:tcPr>
            <w:tcW w:w="1512" w:type="dxa"/>
          </w:tcPr>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953AB1">
              <w:rPr>
                <w:rFonts w:ascii="Times New Roman" w:hAnsi="Times New Roman" w:cs="Times New Roman"/>
                <w:sz w:val="20"/>
                <w:szCs w:val="20"/>
              </w:rPr>
              <w:t>epticemia</w:t>
            </w:r>
          </w:p>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T</w:t>
            </w:r>
            <w:r w:rsidRPr="00953AB1">
              <w:rPr>
                <w:rFonts w:ascii="Times New Roman" w:hAnsi="Times New Roman" w:cs="Times New Roman"/>
                <w:sz w:val="20"/>
                <w:szCs w:val="20"/>
              </w:rPr>
              <w:t>yphoidal tularemia</w:t>
            </w:r>
            <w:r w:rsidRPr="00E076BD">
              <w:rPr>
                <w:b/>
              </w:rPr>
              <w:t>.</w:t>
            </w:r>
          </w:p>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4414D4"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4414D4">
              <w:rPr>
                <w:rFonts w:ascii="Times New Roman" w:hAnsi="Times New Roman" w:cs="Times New Roman"/>
                <w:sz w:val="20"/>
                <w:szCs w:val="20"/>
              </w:rPr>
              <w:t>Typhoidal tularemia</w:t>
            </w:r>
          </w:p>
          <w:p w:rsidR="004717BB" w:rsidRPr="004414D4"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Ingestion</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Fever</w:t>
            </w:r>
          </w:p>
          <w:p w:rsidR="004717BB" w:rsidRDefault="004717BB" w:rsidP="008371BD">
            <w:pPr>
              <w:pStyle w:val="ListParagraph"/>
              <w:numPr>
                <w:ilvl w:val="0"/>
                <w:numId w:val="1"/>
              </w:numPr>
              <w:spacing w:after="0" w:line="240" w:lineRule="auto"/>
              <w:ind w:left="252" w:hanging="180"/>
            </w:pPr>
            <w:r w:rsidRPr="00953AB1">
              <w:rPr>
                <w:rFonts w:ascii="Times New Roman" w:hAnsi="Times New Roman" w:cs="Times New Roman"/>
                <w:sz w:val="20"/>
                <w:szCs w:val="20"/>
              </w:rPr>
              <w:lastRenderedPageBreak/>
              <w:t>Weight loss Prostration</w:t>
            </w:r>
          </w:p>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4414D4"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4414D4">
              <w:rPr>
                <w:rFonts w:ascii="Times New Roman" w:hAnsi="Times New Roman" w:cs="Times New Roman"/>
                <w:sz w:val="20"/>
                <w:szCs w:val="20"/>
              </w:rPr>
              <w:t>Pneumonic tularemia</w:t>
            </w:r>
          </w:p>
          <w:p w:rsidR="004717BB" w:rsidRPr="004414D4"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Fever</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Headache</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Substernal</w:t>
            </w:r>
          </w:p>
          <w:p w:rsidR="004717BB" w:rsidRPr="00953AB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53AB1">
              <w:rPr>
                <w:rFonts w:ascii="Times New Roman" w:hAnsi="Times New Roman" w:cs="Times New Roman"/>
                <w:sz w:val="20"/>
                <w:szCs w:val="20"/>
              </w:rPr>
              <w:t xml:space="preserve">Discomfort Malaise </w:t>
            </w:r>
          </w:p>
          <w:p w:rsidR="004717BB" w:rsidRDefault="004717BB" w:rsidP="008371BD">
            <w:pPr>
              <w:pStyle w:val="ListParagraph"/>
              <w:numPr>
                <w:ilvl w:val="0"/>
                <w:numId w:val="1"/>
              </w:numPr>
              <w:spacing w:after="0" w:line="240" w:lineRule="auto"/>
              <w:ind w:left="252" w:hanging="180"/>
            </w:pPr>
            <w:r w:rsidRPr="00953AB1">
              <w:rPr>
                <w:rFonts w:ascii="Times New Roman" w:hAnsi="Times New Roman" w:cs="Times New Roman"/>
                <w:sz w:val="20"/>
                <w:szCs w:val="20"/>
              </w:rPr>
              <w:t>Non-productive cough.</w:t>
            </w:r>
          </w:p>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4414D4"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4414D4">
              <w:rPr>
                <w:rFonts w:ascii="Times New Roman" w:hAnsi="Times New Roman" w:cs="Times New Roman"/>
                <w:sz w:val="20"/>
                <w:szCs w:val="20"/>
              </w:rPr>
              <w:t>Oculoglandular tularemia</w:t>
            </w:r>
          </w:p>
          <w:p w:rsidR="004717BB" w:rsidRPr="004414D4"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Default="004717BB" w:rsidP="008371BD">
            <w:pPr>
              <w:pStyle w:val="ListParagraph"/>
              <w:numPr>
                <w:ilvl w:val="0"/>
                <w:numId w:val="1"/>
              </w:numPr>
              <w:spacing w:after="0" w:line="240" w:lineRule="auto"/>
              <w:ind w:left="252" w:hanging="180"/>
            </w:pPr>
            <w:r w:rsidRPr="00DA4859">
              <w:rPr>
                <w:rFonts w:ascii="Times New Roman" w:hAnsi="Times New Roman" w:cs="Times New Roman"/>
                <w:sz w:val="20"/>
                <w:szCs w:val="20"/>
              </w:rPr>
              <w:t>Rarely seen</w:t>
            </w:r>
          </w:p>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4414D4"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4414D4">
              <w:rPr>
                <w:rFonts w:ascii="Times New Roman" w:hAnsi="Times New Roman" w:cs="Times New Roman"/>
                <w:sz w:val="20"/>
                <w:szCs w:val="20"/>
              </w:rPr>
              <w:t>Oropharyngeal tularemia</w:t>
            </w:r>
          </w:p>
          <w:p w:rsidR="004717BB" w:rsidRPr="004414D4"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R</w:t>
            </w:r>
            <w:r w:rsidRPr="00DA4859">
              <w:rPr>
                <w:rFonts w:ascii="Times New Roman" w:hAnsi="Times New Roman" w:cs="Times New Roman"/>
                <w:sz w:val="20"/>
                <w:szCs w:val="20"/>
              </w:rPr>
              <w:t>are</w:t>
            </w:r>
          </w:p>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4414D4"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4414D4">
              <w:rPr>
                <w:rFonts w:ascii="Times New Roman" w:hAnsi="Times New Roman" w:cs="Times New Roman"/>
                <w:sz w:val="20"/>
                <w:szCs w:val="20"/>
              </w:rPr>
              <w:t>Glandular tularemia</w:t>
            </w: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DA4859" w:rsidRDefault="004717BB" w:rsidP="008371BD">
            <w:pPr>
              <w:pStyle w:val="ListParagraph"/>
              <w:numPr>
                <w:ilvl w:val="0"/>
                <w:numId w:val="1"/>
              </w:numPr>
              <w:spacing w:after="0" w:line="240" w:lineRule="auto"/>
              <w:ind w:left="252" w:hanging="180"/>
            </w:pPr>
            <w:r w:rsidRPr="00DA4859">
              <w:rPr>
                <w:rFonts w:ascii="Times New Roman" w:hAnsi="Times New Roman" w:cs="Times New Roman"/>
                <w:sz w:val="20"/>
                <w:szCs w:val="20"/>
              </w:rPr>
              <w:t>similar to ulceroglandular tularemia</w:t>
            </w:r>
          </w:p>
          <w:p w:rsidR="004717BB" w:rsidRPr="00DA4859"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no skin ulcer</w:t>
            </w:r>
          </w:p>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Rare</w:t>
            </w:r>
          </w:p>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t>9.</w:t>
            </w:r>
          </w:p>
        </w:tc>
        <w:tc>
          <w:tcPr>
            <w:tcW w:w="1688" w:type="dxa"/>
          </w:tcPr>
          <w:p w:rsidR="004717BB" w:rsidRPr="005C0C7A" w:rsidRDefault="004717BB" w:rsidP="004717BB">
            <w:pPr>
              <w:rPr>
                <w:rFonts w:ascii="Times New Roman" w:hAnsi="Times New Roman" w:cs="Times New Roman"/>
                <w:b/>
                <w:sz w:val="20"/>
                <w:szCs w:val="20"/>
              </w:rPr>
            </w:pPr>
            <w:r w:rsidRPr="004A5A49">
              <w:rPr>
                <w:rFonts w:ascii="Times New Roman" w:hAnsi="Times New Roman" w:cs="Times New Roman"/>
                <w:b/>
                <w:sz w:val="24"/>
                <w:szCs w:val="24"/>
              </w:rPr>
              <w:t>Crimean- Congo Hemorrhagic Fever</w:t>
            </w:r>
          </w:p>
        </w:tc>
        <w:tc>
          <w:tcPr>
            <w:tcW w:w="1372" w:type="dxa"/>
          </w:tcPr>
          <w:p w:rsidR="004717BB" w:rsidRPr="00436E6D" w:rsidRDefault="004717BB" w:rsidP="004717BB">
            <w:pPr>
              <w:rPr>
                <w:i/>
              </w:rPr>
            </w:pPr>
            <w:r w:rsidRPr="00436E6D">
              <w:rPr>
                <w:rFonts w:ascii="Times New Roman" w:hAnsi="Times New Roman" w:cs="Times New Roman"/>
                <w:i/>
                <w:sz w:val="20"/>
                <w:szCs w:val="20"/>
              </w:rPr>
              <w:t>Nairo virus</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5 to 6 days</w:t>
            </w:r>
          </w:p>
        </w:tc>
        <w:tc>
          <w:tcPr>
            <w:tcW w:w="2159" w:type="dxa"/>
          </w:tcPr>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 xml:space="preserve">Sudden onset of fever </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C</w:t>
            </w:r>
            <w:r w:rsidRPr="009233D2">
              <w:rPr>
                <w:rFonts w:ascii="Times New Roman" w:hAnsi="Times New Roman" w:cs="Times New Roman"/>
                <w:sz w:val="20"/>
                <w:szCs w:val="20"/>
              </w:rPr>
              <w:t>hills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Severe headache</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L</w:t>
            </w:r>
            <w:r w:rsidRPr="009233D2">
              <w:rPr>
                <w:rFonts w:ascii="Times New Roman" w:hAnsi="Times New Roman" w:cs="Times New Roman"/>
                <w:sz w:val="20"/>
                <w:szCs w:val="20"/>
              </w:rPr>
              <w:t>umbar pain</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Nausea</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Delirium</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 xml:space="preserve"> Joint pain</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W</w:t>
            </w:r>
            <w:r w:rsidRPr="009233D2">
              <w:rPr>
                <w:rFonts w:ascii="Times New Roman" w:hAnsi="Times New Roman" w:cs="Times New Roman"/>
                <w:sz w:val="20"/>
                <w:szCs w:val="20"/>
              </w:rPr>
              <w:t>eakness</w:t>
            </w:r>
          </w:p>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V</w:t>
            </w:r>
            <w:r w:rsidRPr="009233D2">
              <w:rPr>
                <w:rFonts w:ascii="Times New Roman" w:hAnsi="Times New Roman" w:cs="Times New Roman"/>
                <w:sz w:val="20"/>
                <w:szCs w:val="20"/>
              </w:rPr>
              <w:t>omiting</w:t>
            </w:r>
          </w:p>
        </w:tc>
        <w:tc>
          <w:tcPr>
            <w:tcW w:w="1512" w:type="dxa"/>
          </w:tcPr>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Extensive hemorrhage</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 xml:space="preserve">Coma </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Shock</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 xml:space="preserve">Signs of hemorrhage </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M</w:t>
            </w:r>
            <w:r w:rsidRPr="009233D2">
              <w:rPr>
                <w:rFonts w:ascii="Times New Roman" w:hAnsi="Times New Roman" w:cs="Times New Roman"/>
                <w:sz w:val="20"/>
                <w:szCs w:val="20"/>
              </w:rPr>
              <w:t>ood Instability</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Agitation</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Throat petechiae</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Nose bleeds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Mental confusion</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 xml:space="preserve">Rainbow urine </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 xml:space="preserve">Black stools. </w:t>
            </w:r>
            <w:r w:rsidRPr="009233D2">
              <w:rPr>
                <w:rFonts w:ascii="Times New Roman" w:hAnsi="Times New Roman" w:cs="Times New Roman"/>
                <w:sz w:val="20"/>
                <w:szCs w:val="20"/>
              </w:rPr>
              <w:lastRenderedPageBreak/>
              <w:t xml:space="preserve">Pain and swelling in liver </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Disseminated intravascular coagulation</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Kidney failure</w:t>
            </w:r>
          </w:p>
          <w:p w:rsidR="004717BB" w:rsidRPr="009233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233D2">
              <w:rPr>
                <w:rFonts w:ascii="Times New Roman" w:hAnsi="Times New Roman" w:cs="Times New Roman"/>
                <w:sz w:val="20"/>
                <w:szCs w:val="20"/>
              </w:rPr>
              <w:t xml:space="preserve">Respiratory distress syndrome </w:t>
            </w:r>
          </w:p>
          <w:p w:rsidR="004717BB" w:rsidRDefault="004717BB" w:rsidP="004717BB"/>
        </w:tc>
        <w:tc>
          <w:tcPr>
            <w:tcW w:w="1529" w:type="dxa"/>
          </w:tcPr>
          <w:p w:rsidR="004717BB" w:rsidRPr="005F727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lastRenderedPageBreak/>
              <w:t>P</w:t>
            </w:r>
            <w:r w:rsidRPr="005F7278">
              <w:rPr>
                <w:rFonts w:ascii="Times New Roman" w:hAnsi="Times New Roman" w:cs="Times New Roman"/>
                <w:sz w:val="20"/>
                <w:szCs w:val="20"/>
              </w:rPr>
              <w:t xml:space="preserve">otential biological agent </w:t>
            </w:r>
          </w:p>
          <w:p w:rsidR="004717BB" w:rsidRPr="005F727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N</w:t>
            </w:r>
            <w:r w:rsidRPr="005F7278">
              <w:rPr>
                <w:rFonts w:ascii="Times New Roman" w:hAnsi="Times New Roman" w:cs="Times New Roman"/>
                <w:sz w:val="20"/>
                <w:szCs w:val="20"/>
              </w:rPr>
              <w:t>o such reports which show that CCHF virus has been aerosolized and weaponised.</w:t>
            </w:r>
          </w:p>
          <w:p w:rsidR="004717BB" w:rsidRDefault="004717BB" w:rsidP="004717BB"/>
        </w:tc>
      </w:tr>
      <w:tr w:rsidR="004717BB" w:rsidTr="004717BB">
        <w:trPr>
          <w:trHeight w:val="665"/>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10.</w:t>
            </w:r>
          </w:p>
        </w:tc>
        <w:tc>
          <w:tcPr>
            <w:tcW w:w="1688" w:type="dxa"/>
          </w:tcPr>
          <w:p w:rsidR="004717BB" w:rsidRPr="005C0C7A" w:rsidRDefault="004717BB" w:rsidP="004717BB">
            <w:pPr>
              <w:rPr>
                <w:rFonts w:ascii="Times New Roman" w:hAnsi="Times New Roman" w:cs="Times New Roman"/>
                <w:b/>
                <w:sz w:val="20"/>
                <w:szCs w:val="20"/>
              </w:rPr>
            </w:pPr>
            <w:r w:rsidRPr="004A5A49">
              <w:rPr>
                <w:rFonts w:ascii="Times New Roman" w:hAnsi="Times New Roman" w:cs="Times New Roman"/>
                <w:b/>
                <w:sz w:val="24"/>
                <w:szCs w:val="24"/>
              </w:rPr>
              <w:t>Ebola Hemorrhagic Fever</w:t>
            </w:r>
          </w:p>
        </w:tc>
        <w:tc>
          <w:tcPr>
            <w:tcW w:w="1372" w:type="dxa"/>
          </w:tcPr>
          <w:p w:rsidR="004717BB" w:rsidRPr="00131419" w:rsidRDefault="004717BB" w:rsidP="004717BB">
            <w:pPr>
              <w:rPr>
                <w:i/>
              </w:rPr>
            </w:pPr>
            <w:r w:rsidRPr="00131419">
              <w:rPr>
                <w:rFonts w:ascii="Times New Roman" w:hAnsi="Times New Roman" w:cs="Times New Roman"/>
                <w:i/>
                <w:sz w:val="20"/>
                <w:szCs w:val="20"/>
              </w:rPr>
              <w:t>Filoviridae</w:t>
            </w:r>
          </w:p>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i/>
                <w:sz w:val="20"/>
                <w:szCs w:val="20"/>
              </w:rPr>
            </w:pPr>
            <w:r w:rsidRPr="00131419">
              <w:rPr>
                <w:rFonts w:ascii="Times New Roman" w:hAnsi="Times New Roman" w:cs="Times New Roman"/>
                <w:sz w:val="20"/>
                <w:szCs w:val="20"/>
              </w:rPr>
              <w:t>Ebola virus (</w:t>
            </w:r>
            <w:r w:rsidRPr="0006346F">
              <w:rPr>
                <w:rFonts w:ascii="Times New Roman" w:hAnsi="Times New Roman" w:cs="Times New Roman"/>
                <w:i/>
                <w:sz w:val="20"/>
                <w:szCs w:val="20"/>
              </w:rPr>
              <w:t>Zaire Ebola virus)</w:t>
            </w:r>
          </w:p>
          <w:p w:rsidR="004717BB" w:rsidRPr="0006346F" w:rsidRDefault="004717BB" w:rsidP="004717BB">
            <w:pPr>
              <w:pStyle w:val="ListParagraph"/>
              <w:ind w:left="252"/>
              <w:rPr>
                <w:rFonts w:ascii="Times New Roman" w:hAnsi="Times New Roman" w:cs="Times New Roman"/>
                <w:sz w:val="20"/>
                <w:szCs w:val="20"/>
              </w:rPr>
            </w:pPr>
          </w:p>
        </w:tc>
        <w:tc>
          <w:tcPr>
            <w:tcW w:w="1170" w:type="dxa"/>
            <w:vMerge w:val="restart"/>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2 to 21 days</w:t>
            </w:r>
          </w:p>
        </w:tc>
        <w:tc>
          <w:tcPr>
            <w:tcW w:w="2159" w:type="dxa"/>
            <w:vMerge w:val="restart"/>
          </w:tcPr>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131419">
              <w:rPr>
                <w:rFonts w:ascii="Times New Roman" w:hAnsi="Times New Roman" w:cs="Times New Roman"/>
                <w:sz w:val="20"/>
                <w:szCs w:val="20"/>
              </w:rPr>
              <w:t>udden onset of fever</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M</w:t>
            </w:r>
            <w:r w:rsidRPr="00131419">
              <w:rPr>
                <w:rFonts w:ascii="Times New Roman" w:hAnsi="Times New Roman" w:cs="Times New Roman"/>
                <w:sz w:val="20"/>
                <w:szCs w:val="20"/>
              </w:rPr>
              <w:t>uscle pain</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W</w:t>
            </w:r>
            <w:r w:rsidRPr="00131419">
              <w:rPr>
                <w:rFonts w:ascii="Times New Roman" w:hAnsi="Times New Roman" w:cs="Times New Roman"/>
                <w:sz w:val="20"/>
                <w:szCs w:val="20"/>
              </w:rPr>
              <w:t>eakness</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131419">
              <w:rPr>
                <w:rFonts w:ascii="Times New Roman" w:hAnsi="Times New Roman" w:cs="Times New Roman"/>
                <w:sz w:val="20"/>
                <w:szCs w:val="20"/>
              </w:rPr>
              <w:t>tomach pain</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131419">
              <w:rPr>
                <w:rFonts w:ascii="Times New Roman" w:hAnsi="Times New Roman" w:cs="Times New Roman"/>
                <w:sz w:val="20"/>
                <w:szCs w:val="20"/>
              </w:rPr>
              <w:t>ore throat</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w:t>
            </w:r>
            <w:r w:rsidRPr="00131419">
              <w:rPr>
                <w:rFonts w:ascii="Times New Roman" w:hAnsi="Times New Roman" w:cs="Times New Roman"/>
                <w:sz w:val="20"/>
                <w:szCs w:val="20"/>
              </w:rPr>
              <w:t xml:space="preserve">eadache </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D</w:t>
            </w:r>
            <w:r w:rsidRPr="00131419">
              <w:rPr>
                <w:rFonts w:ascii="Times New Roman" w:hAnsi="Times New Roman" w:cs="Times New Roman"/>
                <w:sz w:val="20"/>
                <w:szCs w:val="20"/>
              </w:rPr>
              <w:t>iarrhea</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V</w:t>
            </w:r>
            <w:r w:rsidRPr="00131419">
              <w:rPr>
                <w:rFonts w:ascii="Times New Roman" w:hAnsi="Times New Roman" w:cs="Times New Roman"/>
                <w:sz w:val="20"/>
                <w:szCs w:val="20"/>
              </w:rPr>
              <w:t>omiting</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M</w:t>
            </w:r>
            <w:r w:rsidRPr="00131419">
              <w:rPr>
                <w:rFonts w:ascii="Times New Roman" w:hAnsi="Times New Roman" w:cs="Times New Roman"/>
                <w:sz w:val="20"/>
                <w:szCs w:val="20"/>
              </w:rPr>
              <w:t>alfunctioning of kidney and liver</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J</w:t>
            </w:r>
            <w:r w:rsidRPr="00131419">
              <w:rPr>
                <w:rFonts w:ascii="Times New Roman" w:hAnsi="Times New Roman" w:cs="Times New Roman"/>
                <w:sz w:val="20"/>
                <w:szCs w:val="20"/>
              </w:rPr>
              <w:t>oint and muscles aches</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R</w:t>
            </w:r>
            <w:r w:rsidRPr="00131419">
              <w:rPr>
                <w:rFonts w:ascii="Times New Roman" w:hAnsi="Times New Roman" w:cs="Times New Roman"/>
                <w:sz w:val="20"/>
                <w:szCs w:val="20"/>
              </w:rPr>
              <w:t>ash</w:t>
            </w:r>
          </w:p>
          <w:p w:rsidR="004717BB" w:rsidRPr="0013141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I</w:t>
            </w:r>
            <w:r w:rsidRPr="00131419">
              <w:rPr>
                <w:rFonts w:ascii="Times New Roman" w:hAnsi="Times New Roman" w:cs="Times New Roman"/>
                <w:sz w:val="20"/>
                <w:szCs w:val="20"/>
              </w:rPr>
              <w:t>nternal and external bleeding</w:t>
            </w:r>
          </w:p>
          <w:p w:rsidR="004717BB" w:rsidRPr="00131419" w:rsidRDefault="004717BB" w:rsidP="008371BD">
            <w:pPr>
              <w:pStyle w:val="ListParagraph"/>
              <w:numPr>
                <w:ilvl w:val="0"/>
                <w:numId w:val="1"/>
              </w:numPr>
              <w:spacing w:after="0" w:line="240" w:lineRule="auto"/>
              <w:ind w:left="252" w:hanging="180"/>
              <w:rPr>
                <w:b/>
              </w:rPr>
            </w:pPr>
            <w:r>
              <w:rPr>
                <w:rFonts w:ascii="Times New Roman" w:hAnsi="Times New Roman" w:cs="Times New Roman"/>
                <w:sz w:val="20"/>
                <w:szCs w:val="20"/>
              </w:rPr>
              <w:t>L</w:t>
            </w:r>
            <w:r w:rsidRPr="00131419">
              <w:rPr>
                <w:rFonts w:ascii="Times New Roman" w:hAnsi="Times New Roman" w:cs="Times New Roman"/>
                <w:sz w:val="20"/>
                <w:szCs w:val="20"/>
              </w:rPr>
              <w:t>ack of appetite</w:t>
            </w:r>
          </w:p>
        </w:tc>
        <w:tc>
          <w:tcPr>
            <w:tcW w:w="1512" w:type="dxa"/>
            <w:vMerge w:val="restart"/>
          </w:tcPr>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R</w:t>
            </w:r>
            <w:r w:rsidRPr="002D5B49">
              <w:rPr>
                <w:rFonts w:ascii="Times New Roman" w:hAnsi="Times New Roman" w:cs="Times New Roman"/>
                <w:sz w:val="20"/>
                <w:szCs w:val="20"/>
              </w:rPr>
              <w:t>ed eyes</w:t>
            </w:r>
          </w:p>
          <w:p w:rsidR="004717BB" w:rsidRPr="002D5B4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w:t>
            </w:r>
            <w:r w:rsidRPr="002D5B49">
              <w:rPr>
                <w:rFonts w:ascii="Times New Roman" w:hAnsi="Times New Roman" w:cs="Times New Roman"/>
                <w:sz w:val="20"/>
                <w:szCs w:val="20"/>
              </w:rPr>
              <w:t>iccups</w:t>
            </w:r>
          </w:p>
          <w:p w:rsidR="004717BB" w:rsidRPr="002D5B4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C</w:t>
            </w:r>
            <w:r w:rsidRPr="002D5B49">
              <w:rPr>
                <w:rFonts w:ascii="Times New Roman" w:hAnsi="Times New Roman" w:cs="Times New Roman"/>
                <w:sz w:val="20"/>
                <w:szCs w:val="20"/>
              </w:rPr>
              <w:t>ough</w:t>
            </w:r>
          </w:p>
          <w:p w:rsidR="004717BB" w:rsidRPr="002D5B4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C</w:t>
            </w:r>
            <w:r w:rsidRPr="002D5B49">
              <w:rPr>
                <w:rFonts w:ascii="Times New Roman" w:hAnsi="Times New Roman" w:cs="Times New Roman"/>
                <w:sz w:val="20"/>
                <w:szCs w:val="20"/>
              </w:rPr>
              <w:t xml:space="preserve">hest pain </w:t>
            </w:r>
            <w:r>
              <w:rPr>
                <w:rFonts w:ascii="Times New Roman" w:hAnsi="Times New Roman" w:cs="Times New Roman"/>
                <w:sz w:val="20"/>
                <w:szCs w:val="20"/>
              </w:rPr>
              <w:t xml:space="preserve">difficulty in breathing and </w:t>
            </w:r>
            <w:r w:rsidRPr="002D5B49">
              <w:rPr>
                <w:rFonts w:ascii="Times New Roman" w:hAnsi="Times New Roman" w:cs="Times New Roman"/>
                <w:sz w:val="20"/>
                <w:szCs w:val="20"/>
              </w:rPr>
              <w:t>swallowing.</w:t>
            </w:r>
          </w:p>
          <w:p w:rsidR="004717BB" w:rsidRPr="002D5B49" w:rsidRDefault="004717BB" w:rsidP="004717BB">
            <w:pPr>
              <w:pStyle w:val="ListParagraph"/>
              <w:ind w:left="252"/>
              <w:rPr>
                <w:rFonts w:ascii="Times New Roman" w:hAnsi="Times New Roman" w:cs="Times New Roman"/>
                <w:sz w:val="20"/>
                <w:szCs w:val="20"/>
              </w:rPr>
            </w:pPr>
          </w:p>
        </w:tc>
        <w:tc>
          <w:tcPr>
            <w:tcW w:w="1529" w:type="dxa"/>
            <w:vMerge w:val="restart"/>
          </w:tcPr>
          <w:p w:rsidR="004717BB" w:rsidRPr="002D5B4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2D5B49">
              <w:rPr>
                <w:rFonts w:ascii="Times New Roman" w:hAnsi="Times New Roman" w:cs="Times New Roman"/>
                <w:sz w:val="20"/>
                <w:szCs w:val="20"/>
              </w:rPr>
              <w:t>Soviet Union’s biological weapons programs researched and weaponised this virus as a biological warfare agent</w:t>
            </w:r>
            <w:r>
              <w:rPr>
                <w:rFonts w:ascii="Times New Roman" w:hAnsi="Times New Roman" w:cs="Times New Roman"/>
                <w:sz w:val="20"/>
                <w:szCs w:val="20"/>
              </w:rPr>
              <w:t>.</w:t>
            </w:r>
          </w:p>
          <w:p w:rsidR="004717BB" w:rsidRPr="002D5B4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2D5B49">
              <w:rPr>
                <w:rFonts w:ascii="Times New Roman" w:hAnsi="Times New Roman" w:cs="Times New Roman"/>
                <w:sz w:val="20"/>
                <w:szCs w:val="20"/>
              </w:rPr>
              <w:t>Ebola virus has been aerosolized by Russian as biological weapon.</w:t>
            </w:r>
          </w:p>
          <w:p w:rsidR="004717BB" w:rsidRPr="002D5B4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2D5B49">
              <w:rPr>
                <w:rFonts w:ascii="Times New Roman" w:hAnsi="Times New Roman" w:cs="Times New Roman"/>
                <w:sz w:val="20"/>
                <w:szCs w:val="20"/>
              </w:rPr>
              <w:t xml:space="preserve">Japanese terrorist group Aum Shinrikyo were sent to Zaire to </w:t>
            </w:r>
            <w:r w:rsidRPr="002D5B49">
              <w:rPr>
                <w:rFonts w:ascii="Times New Roman" w:hAnsi="Times New Roman" w:cs="Times New Roman"/>
                <w:sz w:val="20"/>
                <w:szCs w:val="20"/>
              </w:rPr>
              <w:lastRenderedPageBreak/>
              <w:t>harvest Ebola virus during an outbreak.</w:t>
            </w:r>
          </w:p>
          <w:p w:rsidR="004717BB" w:rsidRPr="002D5B49"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2D5B49">
              <w:rPr>
                <w:rFonts w:ascii="Times New Roman" w:hAnsi="Times New Roman" w:cs="Times New Roman"/>
                <w:sz w:val="20"/>
                <w:szCs w:val="20"/>
              </w:rPr>
              <w:t>ractical applications as a warfare agent remains hypothetical.</w:t>
            </w:r>
          </w:p>
          <w:p w:rsidR="004717BB" w:rsidRPr="00E076BD" w:rsidRDefault="004717BB" w:rsidP="004717BB">
            <w:pPr>
              <w:ind w:left="-90"/>
            </w:pPr>
          </w:p>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131419" w:rsidRDefault="004717BB" w:rsidP="004717BB">
            <w:pPr>
              <w:rPr>
                <w:rFonts w:ascii="Times New Roman" w:hAnsi="Times New Roman" w:cs="Times New Roman"/>
                <w:i/>
                <w:sz w:val="20"/>
                <w:szCs w:val="20"/>
              </w:rPr>
            </w:pPr>
          </w:p>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i/>
                <w:sz w:val="20"/>
                <w:szCs w:val="20"/>
              </w:rPr>
            </w:pPr>
            <w:r w:rsidRPr="00131419">
              <w:rPr>
                <w:rFonts w:ascii="Times New Roman" w:hAnsi="Times New Roman" w:cs="Times New Roman"/>
                <w:sz w:val="20"/>
                <w:szCs w:val="20"/>
              </w:rPr>
              <w:t>Sudan virus (</w:t>
            </w:r>
            <w:r w:rsidRPr="0006346F">
              <w:rPr>
                <w:rFonts w:ascii="Times New Roman" w:hAnsi="Times New Roman" w:cs="Times New Roman"/>
                <w:i/>
                <w:sz w:val="20"/>
                <w:szCs w:val="20"/>
              </w:rPr>
              <w:t>Sudan Ebola virus)</w:t>
            </w:r>
          </w:p>
          <w:p w:rsidR="004717BB" w:rsidRPr="00131419"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vMerge/>
          </w:tcPr>
          <w:p w:rsidR="004717BB" w:rsidRDefault="004717BB" w:rsidP="004717BB"/>
        </w:tc>
        <w:tc>
          <w:tcPr>
            <w:tcW w:w="1512" w:type="dxa"/>
            <w:vMerge/>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131419" w:rsidRDefault="004717BB" w:rsidP="004717BB">
            <w:pPr>
              <w:rPr>
                <w:rFonts w:ascii="Times New Roman" w:hAnsi="Times New Roman" w:cs="Times New Roman"/>
                <w:i/>
                <w:sz w:val="20"/>
                <w:szCs w:val="20"/>
              </w:rPr>
            </w:pPr>
          </w:p>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i/>
                <w:sz w:val="20"/>
                <w:szCs w:val="20"/>
              </w:rPr>
            </w:pPr>
            <w:r w:rsidRPr="00131419">
              <w:rPr>
                <w:rFonts w:ascii="Times New Roman" w:hAnsi="Times New Roman" w:cs="Times New Roman"/>
                <w:sz w:val="20"/>
                <w:szCs w:val="20"/>
              </w:rPr>
              <w:t>Taï Forest virus (</w:t>
            </w:r>
            <w:r w:rsidRPr="0006346F">
              <w:rPr>
                <w:rFonts w:ascii="Times New Roman" w:hAnsi="Times New Roman" w:cs="Times New Roman"/>
                <w:i/>
                <w:sz w:val="20"/>
                <w:szCs w:val="20"/>
              </w:rPr>
              <w:t>Taï Forest Ebola virus)/ Côte d’Ivoire Ebola virus</w:t>
            </w:r>
          </w:p>
          <w:p w:rsidR="004717BB" w:rsidRPr="00131419"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vMerge/>
          </w:tcPr>
          <w:p w:rsidR="004717BB" w:rsidRDefault="004717BB" w:rsidP="004717BB"/>
        </w:tc>
        <w:tc>
          <w:tcPr>
            <w:tcW w:w="1512" w:type="dxa"/>
            <w:vMerge/>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131419" w:rsidRDefault="004717BB" w:rsidP="004717BB">
            <w:pPr>
              <w:rPr>
                <w:rFonts w:ascii="Times New Roman" w:hAnsi="Times New Roman" w:cs="Times New Roman"/>
                <w:i/>
                <w:sz w:val="20"/>
                <w:szCs w:val="20"/>
              </w:rPr>
            </w:pPr>
          </w:p>
        </w:tc>
        <w:tc>
          <w:tcPr>
            <w:tcW w:w="2160" w:type="dxa"/>
          </w:tcPr>
          <w:p w:rsidR="004717BB" w:rsidRPr="00131419"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131419">
              <w:rPr>
                <w:rFonts w:ascii="Times New Roman" w:hAnsi="Times New Roman" w:cs="Times New Roman"/>
                <w:sz w:val="20"/>
                <w:szCs w:val="20"/>
              </w:rPr>
              <w:t>Bundibugyo virus (</w:t>
            </w:r>
            <w:r w:rsidRPr="0006346F">
              <w:rPr>
                <w:rFonts w:ascii="Times New Roman" w:hAnsi="Times New Roman" w:cs="Times New Roman"/>
                <w:i/>
                <w:sz w:val="20"/>
                <w:szCs w:val="20"/>
              </w:rPr>
              <w:t>Bundibugyo Ebola virus</w:t>
            </w:r>
            <w:r w:rsidRPr="00131419">
              <w:rPr>
                <w:rFonts w:ascii="Times New Roman" w:hAnsi="Times New Roman" w:cs="Times New Roman"/>
                <w:sz w:val="20"/>
                <w:szCs w:val="20"/>
              </w:rPr>
              <w:t>)</w:t>
            </w:r>
          </w:p>
          <w:p w:rsidR="004717BB" w:rsidRPr="00131419"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vMerge/>
          </w:tcPr>
          <w:p w:rsidR="004717BB" w:rsidRDefault="004717BB" w:rsidP="004717BB"/>
        </w:tc>
        <w:tc>
          <w:tcPr>
            <w:tcW w:w="1512" w:type="dxa"/>
            <w:vMerge/>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Pr="00131419" w:rsidRDefault="004717BB" w:rsidP="004717BB">
            <w:pPr>
              <w:rPr>
                <w:rFonts w:ascii="Times New Roman" w:hAnsi="Times New Roman" w:cs="Times New Roman"/>
                <w:i/>
                <w:sz w:val="20"/>
                <w:szCs w:val="20"/>
              </w:rPr>
            </w:pPr>
          </w:p>
        </w:tc>
        <w:tc>
          <w:tcPr>
            <w:tcW w:w="2160" w:type="dxa"/>
          </w:tcPr>
          <w:p w:rsidR="004717BB" w:rsidRPr="00131419"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131419">
              <w:rPr>
                <w:rFonts w:ascii="Times New Roman" w:hAnsi="Times New Roman" w:cs="Times New Roman"/>
                <w:sz w:val="20"/>
                <w:szCs w:val="20"/>
              </w:rPr>
              <w:t>Reston virus (</w:t>
            </w:r>
            <w:r w:rsidRPr="0006346F">
              <w:rPr>
                <w:rFonts w:ascii="Times New Roman" w:hAnsi="Times New Roman" w:cs="Times New Roman"/>
                <w:i/>
                <w:sz w:val="20"/>
                <w:szCs w:val="20"/>
              </w:rPr>
              <w:t>Reston Ebola virus)</w:t>
            </w: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vMerge/>
          </w:tcPr>
          <w:p w:rsidR="004717BB" w:rsidRDefault="004717BB" w:rsidP="004717BB"/>
        </w:tc>
        <w:tc>
          <w:tcPr>
            <w:tcW w:w="1512" w:type="dxa"/>
            <w:vMerge/>
          </w:tcPr>
          <w:p w:rsidR="004717BB" w:rsidRDefault="004717BB" w:rsidP="004717BB"/>
        </w:tc>
        <w:tc>
          <w:tcPr>
            <w:tcW w:w="1529" w:type="dxa"/>
            <w:vMerge/>
          </w:tcPr>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11.</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Small pox</w:t>
            </w:r>
          </w:p>
        </w:tc>
        <w:tc>
          <w:tcPr>
            <w:tcW w:w="1372" w:type="dxa"/>
          </w:tcPr>
          <w:p w:rsidR="004717BB" w:rsidRPr="00436E6D" w:rsidRDefault="004717BB" w:rsidP="008371BD">
            <w:pPr>
              <w:pStyle w:val="ListParagraph"/>
              <w:numPr>
                <w:ilvl w:val="0"/>
                <w:numId w:val="1"/>
              </w:numPr>
              <w:spacing w:after="0" w:line="240" w:lineRule="auto"/>
              <w:ind w:left="252" w:hanging="180"/>
              <w:rPr>
                <w:i/>
              </w:rPr>
            </w:pPr>
            <w:r w:rsidRPr="00436E6D">
              <w:rPr>
                <w:rFonts w:ascii="Times New Roman" w:hAnsi="Times New Roman" w:cs="Times New Roman"/>
                <w:i/>
                <w:sz w:val="20"/>
                <w:szCs w:val="20"/>
              </w:rPr>
              <w:t>Variola major</w:t>
            </w:r>
          </w:p>
          <w:p w:rsidR="004717BB" w:rsidRDefault="004717BB" w:rsidP="008371BD">
            <w:pPr>
              <w:pStyle w:val="ListParagraph"/>
              <w:numPr>
                <w:ilvl w:val="0"/>
                <w:numId w:val="1"/>
              </w:numPr>
              <w:spacing w:after="0" w:line="240" w:lineRule="auto"/>
              <w:ind w:left="252" w:hanging="180"/>
            </w:pPr>
            <w:r w:rsidRPr="00436E6D">
              <w:rPr>
                <w:rFonts w:ascii="Times New Roman" w:hAnsi="Times New Roman" w:cs="Times New Roman"/>
                <w:i/>
                <w:sz w:val="20"/>
                <w:szCs w:val="20"/>
              </w:rPr>
              <w:t>Variola minor</w:t>
            </w:r>
          </w:p>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Ordinary smallpox</w:t>
            </w:r>
          </w:p>
          <w:p w:rsidR="004717BB" w:rsidRPr="0006346F" w:rsidRDefault="004717BB" w:rsidP="004717BB">
            <w:pPr>
              <w:pStyle w:val="ListParagraph"/>
              <w:ind w:left="252"/>
              <w:rPr>
                <w:rFonts w:ascii="Times New Roman" w:hAnsi="Times New Roman" w:cs="Times New Roman"/>
                <w:sz w:val="20"/>
                <w:szCs w:val="20"/>
              </w:rPr>
            </w:pPr>
          </w:p>
        </w:tc>
        <w:tc>
          <w:tcPr>
            <w:tcW w:w="1170" w:type="dxa"/>
            <w:vMerge w:val="restart"/>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0 to 17 days</w:t>
            </w:r>
          </w:p>
        </w:tc>
        <w:tc>
          <w:tcPr>
            <w:tcW w:w="2159" w:type="dxa"/>
          </w:tcPr>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Macules turn into raised papules</w:t>
            </w:r>
            <w:r>
              <w:rPr>
                <w:rFonts w:ascii="Times New Roman" w:hAnsi="Times New Roman" w:cs="Times New Roman"/>
                <w:sz w:val="20"/>
                <w:szCs w:val="20"/>
              </w:rPr>
              <w:t>.</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9C0AC2">
              <w:rPr>
                <w:rFonts w:ascii="Times New Roman" w:hAnsi="Times New Roman" w:cs="Times New Roman"/>
                <w:sz w:val="20"/>
                <w:szCs w:val="20"/>
              </w:rPr>
              <w:t>apules turn into vesicles</w:t>
            </w:r>
            <w:r>
              <w:rPr>
                <w:rFonts w:ascii="Times New Roman" w:hAnsi="Times New Roman" w:cs="Times New Roman"/>
                <w:sz w:val="20"/>
                <w:szCs w:val="20"/>
              </w:rPr>
              <w:t>.</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V</w:t>
            </w:r>
            <w:r w:rsidRPr="009C0AC2">
              <w:rPr>
                <w:rFonts w:ascii="Times New Roman" w:hAnsi="Times New Roman" w:cs="Times New Roman"/>
                <w:sz w:val="20"/>
                <w:szCs w:val="20"/>
              </w:rPr>
              <w:t>esicles are filled with opalescent fluid</w:t>
            </w:r>
            <w:r>
              <w:rPr>
                <w:rFonts w:ascii="Times New Roman" w:hAnsi="Times New Roman" w:cs="Times New Roman"/>
                <w:sz w:val="20"/>
                <w:szCs w:val="20"/>
              </w:rPr>
              <w:t>.</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9C0AC2">
              <w:rPr>
                <w:rFonts w:ascii="Times New Roman" w:hAnsi="Times New Roman" w:cs="Times New Roman"/>
                <w:sz w:val="20"/>
                <w:szCs w:val="20"/>
              </w:rPr>
              <w:t>ustulesare opaque and turbid</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Pustule</w:t>
            </w:r>
            <w:r>
              <w:rPr>
                <w:rFonts w:ascii="Times New Roman" w:hAnsi="Times New Roman" w:cs="Times New Roman"/>
                <w:sz w:val="20"/>
                <w:szCs w:val="20"/>
              </w:rPr>
              <w:t xml:space="preserve">s </w:t>
            </w:r>
            <w:r w:rsidRPr="009C0AC2">
              <w:rPr>
                <w:rFonts w:ascii="Times New Roman" w:hAnsi="Times New Roman" w:cs="Times New Roman"/>
                <w:sz w:val="20"/>
                <w:szCs w:val="20"/>
              </w:rPr>
              <w:t>filled with tissue debris</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9C0AC2">
              <w:rPr>
                <w:rFonts w:ascii="Times New Roman" w:hAnsi="Times New Roman" w:cs="Times New Roman"/>
                <w:sz w:val="20"/>
                <w:szCs w:val="20"/>
              </w:rPr>
              <w:t xml:space="preserve">ustules </w:t>
            </w:r>
            <w:r>
              <w:rPr>
                <w:rFonts w:ascii="Times New Roman" w:hAnsi="Times New Roman" w:cs="Times New Roman"/>
                <w:sz w:val="20"/>
                <w:szCs w:val="20"/>
              </w:rPr>
              <w:t>are</w:t>
            </w:r>
            <w:r w:rsidRPr="009C0AC2">
              <w:rPr>
                <w:rFonts w:ascii="Times New Roman" w:hAnsi="Times New Roman" w:cs="Times New Roman"/>
                <w:sz w:val="20"/>
                <w:szCs w:val="20"/>
              </w:rPr>
              <w:t xml:space="preserve"> tight, ro</w:t>
            </w:r>
            <w:r>
              <w:rPr>
                <w:rFonts w:ascii="Times New Roman" w:hAnsi="Times New Roman" w:cs="Times New Roman"/>
                <w:sz w:val="20"/>
                <w:szCs w:val="20"/>
              </w:rPr>
              <w:t>und, sharply raised and firm in th</w:t>
            </w:r>
            <w:r w:rsidRPr="009C0AC2">
              <w:rPr>
                <w:rFonts w:ascii="Times New Roman" w:hAnsi="Times New Roman" w:cs="Times New Roman"/>
                <w:sz w:val="20"/>
                <w:szCs w:val="20"/>
              </w:rPr>
              <w:t>e skin</w:t>
            </w:r>
          </w:p>
          <w:p w:rsidR="004717BB" w:rsidRDefault="004717BB" w:rsidP="004717BB"/>
        </w:tc>
        <w:tc>
          <w:tcPr>
            <w:tcW w:w="1512" w:type="dxa"/>
          </w:tcPr>
          <w:p w:rsidR="004717BB" w:rsidRDefault="004717BB" w:rsidP="004717BB"/>
        </w:tc>
        <w:tc>
          <w:tcPr>
            <w:tcW w:w="1529" w:type="dxa"/>
            <w:vMerge w:val="restart"/>
          </w:tcPr>
          <w:p w:rsidR="004717BB" w:rsidRPr="006160E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160E3">
              <w:rPr>
                <w:rFonts w:ascii="Times New Roman" w:hAnsi="Times New Roman" w:cs="Times New Roman"/>
                <w:sz w:val="20"/>
                <w:szCs w:val="20"/>
              </w:rPr>
              <w:t xml:space="preserve">During French and Indian wars, British used small pox as biological weapon against France and Native American allies. </w:t>
            </w:r>
          </w:p>
          <w:p w:rsidR="004717BB" w:rsidRPr="006160E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160E3">
              <w:rPr>
                <w:rFonts w:ascii="Times New Roman" w:hAnsi="Times New Roman" w:cs="Times New Roman"/>
                <w:sz w:val="20"/>
                <w:szCs w:val="20"/>
              </w:rPr>
              <w:t>Small pox was also used in American Revolutionary War as biological warfare agent.</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160E3">
              <w:rPr>
                <w:rFonts w:ascii="Times New Roman" w:hAnsi="Times New Roman" w:cs="Times New Roman"/>
                <w:sz w:val="20"/>
                <w:szCs w:val="20"/>
              </w:rPr>
              <w:t xml:space="preserve">Small pox </w:t>
            </w:r>
            <w:r w:rsidRPr="006160E3">
              <w:rPr>
                <w:rFonts w:ascii="Times New Roman" w:hAnsi="Times New Roman" w:cs="Times New Roman"/>
                <w:sz w:val="20"/>
                <w:szCs w:val="20"/>
              </w:rPr>
              <w:lastRenderedPageBreak/>
              <w:t>was also used by British marines against indigenous tribes in New South Wales.</w:t>
            </w:r>
          </w:p>
          <w:p w:rsidR="004717BB" w:rsidRPr="006160E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160E3">
              <w:rPr>
                <w:rFonts w:ascii="Times New Roman" w:hAnsi="Times New Roman" w:cs="Times New Roman"/>
                <w:sz w:val="20"/>
                <w:szCs w:val="20"/>
              </w:rPr>
              <w:t xml:space="preserve"> It was planned to use small pox as biological warfare agent during World War II </w:t>
            </w:r>
          </w:p>
          <w:p w:rsidR="004717BB" w:rsidRPr="00282C3F"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160E3">
              <w:rPr>
                <w:rFonts w:ascii="Times New Roman" w:hAnsi="Times New Roman" w:cs="Times New Roman"/>
                <w:sz w:val="20"/>
                <w:szCs w:val="20"/>
              </w:rPr>
              <w:t xml:space="preserve">Soviet bioweapons program </w:t>
            </w:r>
            <w:r w:rsidRPr="00282C3F">
              <w:rPr>
                <w:rFonts w:ascii="Times New Roman" w:hAnsi="Times New Roman" w:cs="Times New Roman"/>
                <w:sz w:val="20"/>
                <w:szCs w:val="20"/>
              </w:rPr>
              <w:t>large amount of weaponised smallpox</w:t>
            </w:r>
            <w:r>
              <w:rPr>
                <w:rFonts w:ascii="Times New Roman" w:hAnsi="Times New Roman" w:cs="Times New Roman"/>
                <w:sz w:val="20"/>
                <w:szCs w:val="20"/>
              </w:rPr>
              <w:t>.</w:t>
            </w:r>
          </w:p>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Modified smallpox</w:t>
            </w:r>
          </w:p>
          <w:p w:rsidR="004717BB" w:rsidRPr="0006346F"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 xml:space="preserve">Eruption of rash </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9C0AC2">
              <w:rPr>
                <w:rFonts w:ascii="Times New Roman" w:hAnsi="Times New Roman" w:cs="Times New Roman"/>
                <w:sz w:val="20"/>
                <w:szCs w:val="20"/>
              </w:rPr>
              <w:t>kin lesions do not show properties like typical smallpox</w:t>
            </w:r>
          </w:p>
          <w:p w:rsidR="004717BB" w:rsidRDefault="004717BB" w:rsidP="004717BB"/>
        </w:tc>
        <w:tc>
          <w:tcPr>
            <w:tcW w:w="1512" w:type="dxa"/>
          </w:tcPr>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Malignant smallpox</w:t>
            </w:r>
          </w:p>
          <w:p w:rsidR="004717BB" w:rsidRPr="0006346F"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 xml:space="preserve">Lesions remain flat </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Lesions turn in vesicles</w:t>
            </w:r>
          </w:p>
          <w:p w:rsidR="004717BB" w:rsidRDefault="004717BB" w:rsidP="004717BB"/>
          <w:p w:rsidR="004717BB" w:rsidRDefault="004717BB" w:rsidP="004717BB"/>
        </w:tc>
        <w:tc>
          <w:tcPr>
            <w:tcW w:w="1512" w:type="dxa"/>
          </w:tcPr>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 xml:space="preserve">High fever </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Severe symptoms of toxemia</w:t>
            </w:r>
          </w:p>
          <w:p w:rsidR="004717BB" w:rsidRDefault="004717BB" w:rsidP="008371BD">
            <w:pPr>
              <w:pStyle w:val="ListParagraph"/>
              <w:numPr>
                <w:ilvl w:val="0"/>
                <w:numId w:val="1"/>
              </w:numPr>
              <w:spacing w:after="0" w:line="240" w:lineRule="auto"/>
              <w:ind w:left="252" w:hanging="180"/>
            </w:pPr>
            <w:r w:rsidRPr="009C0AC2">
              <w:rPr>
                <w:rFonts w:ascii="Times New Roman" w:hAnsi="Times New Roman" w:cs="Times New Roman"/>
                <w:sz w:val="20"/>
                <w:szCs w:val="20"/>
              </w:rPr>
              <w:t>Extensive rash on tongue and palate</w:t>
            </w:r>
          </w:p>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p>
        </w:tc>
        <w:tc>
          <w:tcPr>
            <w:tcW w:w="1688" w:type="dxa"/>
          </w:tcPr>
          <w:p w:rsidR="004717BB" w:rsidRPr="00861031" w:rsidRDefault="004717BB" w:rsidP="004717BB">
            <w:pPr>
              <w:rPr>
                <w:rFonts w:ascii="Times New Roman" w:hAnsi="Times New Roman" w:cs="Times New Roman"/>
                <w:sz w:val="20"/>
                <w:szCs w:val="20"/>
              </w:rPr>
            </w:pPr>
          </w:p>
        </w:tc>
        <w:tc>
          <w:tcPr>
            <w:tcW w:w="1372" w:type="dxa"/>
          </w:tcPr>
          <w:p w:rsidR="004717BB" w:rsidRDefault="004717BB" w:rsidP="004717BB"/>
        </w:tc>
        <w:tc>
          <w:tcPr>
            <w:tcW w:w="2160" w:type="dxa"/>
          </w:tcPr>
          <w:p w:rsidR="004717BB" w:rsidRPr="0006346F"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06346F">
              <w:rPr>
                <w:rFonts w:ascii="Times New Roman" w:hAnsi="Times New Roman" w:cs="Times New Roman"/>
                <w:sz w:val="20"/>
                <w:szCs w:val="20"/>
              </w:rPr>
              <w:t>Hemorrhagic smallpox</w:t>
            </w:r>
          </w:p>
          <w:p w:rsidR="004717BB" w:rsidRPr="00A108B4" w:rsidRDefault="004717BB" w:rsidP="004717BB">
            <w:pPr>
              <w:pStyle w:val="ListParagraph"/>
              <w:ind w:left="252"/>
              <w:rPr>
                <w:rFonts w:ascii="Times New Roman" w:hAnsi="Times New Roman" w:cs="Times New Roman"/>
                <w:sz w:val="20"/>
                <w:szCs w:val="20"/>
              </w:rPr>
            </w:pPr>
          </w:p>
        </w:tc>
        <w:tc>
          <w:tcPr>
            <w:tcW w:w="1170" w:type="dxa"/>
            <w:vMerge/>
          </w:tcPr>
          <w:p w:rsidR="004717BB" w:rsidRPr="007904DA" w:rsidRDefault="004717BB" w:rsidP="004717BB">
            <w:pPr>
              <w:rPr>
                <w:rFonts w:ascii="Times New Roman" w:hAnsi="Times New Roman" w:cs="Times New Roman"/>
                <w:sz w:val="20"/>
                <w:szCs w:val="20"/>
              </w:rPr>
            </w:pPr>
          </w:p>
        </w:tc>
        <w:tc>
          <w:tcPr>
            <w:tcW w:w="2159" w:type="dxa"/>
          </w:tcPr>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Extensive bleedingin the skin, mucous membrane and gastrointestinal tract.</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Small pox blisters do not develop</w:t>
            </w:r>
          </w:p>
          <w:p w:rsidR="004717BB" w:rsidRPr="009C0AC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C0AC2">
              <w:rPr>
                <w:rFonts w:ascii="Times New Roman" w:hAnsi="Times New Roman" w:cs="Times New Roman"/>
                <w:sz w:val="20"/>
                <w:szCs w:val="20"/>
              </w:rPr>
              <w:t>Skin appears black and charred</w:t>
            </w:r>
            <w:r>
              <w:rPr>
                <w:rFonts w:ascii="Times New Roman" w:hAnsi="Times New Roman" w:cs="Times New Roman"/>
                <w:sz w:val="20"/>
                <w:szCs w:val="20"/>
              </w:rPr>
              <w:t>.</w:t>
            </w:r>
          </w:p>
          <w:p w:rsidR="004717BB" w:rsidRDefault="004717BB" w:rsidP="004717BB"/>
        </w:tc>
        <w:tc>
          <w:tcPr>
            <w:tcW w:w="1512" w:type="dxa"/>
          </w:tcPr>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EF2D24">
              <w:rPr>
                <w:rFonts w:ascii="Times New Roman" w:hAnsi="Times New Roman" w:cs="Times New Roman"/>
                <w:sz w:val="20"/>
                <w:szCs w:val="20"/>
              </w:rPr>
              <w:t xml:space="preserve">ub- conjunctival bleeding </w:t>
            </w:r>
          </w:p>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E</w:t>
            </w:r>
            <w:r w:rsidRPr="00EF2D24">
              <w:rPr>
                <w:rFonts w:ascii="Times New Roman" w:hAnsi="Times New Roman" w:cs="Times New Roman"/>
                <w:sz w:val="20"/>
                <w:szCs w:val="20"/>
              </w:rPr>
              <w:t>yes becomes deep red</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Dusky erythema, petechiae</w:t>
            </w:r>
          </w:p>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w:t>
            </w:r>
            <w:r w:rsidRPr="00EF2D24">
              <w:rPr>
                <w:rFonts w:ascii="Times New Roman" w:hAnsi="Times New Roman" w:cs="Times New Roman"/>
                <w:sz w:val="20"/>
                <w:szCs w:val="20"/>
              </w:rPr>
              <w:t>emorrhages in spleen, serosa, muscles, and kidney.</w:t>
            </w:r>
          </w:p>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w:t>
            </w:r>
            <w:r w:rsidRPr="00EF2D24">
              <w:rPr>
                <w:rFonts w:ascii="Times New Roman" w:hAnsi="Times New Roman" w:cs="Times New Roman"/>
                <w:sz w:val="20"/>
                <w:szCs w:val="20"/>
              </w:rPr>
              <w:t>emorrhages</w:t>
            </w:r>
            <w:r>
              <w:rPr>
                <w:rFonts w:ascii="Times New Roman" w:hAnsi="Times New Roman" w:cs="Times New Roman"/>
                <w:sz w:val="20"/>
                <w:szCs w:val="20"/>
              </w:rPr>
              <w:t xml:space="preserve"> in </w:t>
            </w:r>
            <w:r w:rsidRPr="00EF2D24">
              <w:rPr>
                <w:rFonts w:ascii="Times New Roman" w:hAnsi="Times New Roman" w:cs="Times New Roman"/>
                <w:sz w:val="20"/>
                <w:szCs w:val="20"/>
              </w:rPr>
              <w:t>epicardium, liver, testes, bladder and ovaries</w:t>
            </w:r>
          </w:p>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D</w:t>
            </w:r>
            <w:r w:rsidRPr="00EF2D24">
              <w:rPr>
                <w:rFonts w:ascii="Times New Roman" w:hAnsi="Times New Roman" w:cs="Times New Roman"/>
                <w:sz w:val="20"/>
                <w:szCs w:val="20"/>
              </w:rPr>
              <w:t>ecrease in coagulation factors</w:t>
            </w:r>
          </w:p>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I</w:t>
            </w:r>
            <w:r w:rsidRPr="00EF2D24">
              <w:rPr>
                <w:rFonts w:ascii="Times New Roman" w:hAnsi="Times New Roman" w:cs="Times New Roman"/>
                <w:sz w:val="20"/>
                <w:szCs w:val="20"/>
              </w:rPr>
              <w:t xml:space="preserve">ncrease in antithrombin </w:t>
            </w:r>
          </w:p>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S</w:t>
            </w:r>
            <w:r w:rsidRPr="00EF2D24">
              <w:rPr>
                <w:rFonts w:ascii="Times New Roman" w:hAnsi="Times New Roman" w:cs="Times New Roman"/>
                <w:sz w:val="20"/>
                <w:szCs w:val="20"/>
              </w:rPr>
              <w:t>ignificant thrombocytopenia</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F2D24">
              <w:rPr>
                <w:rFonts w:ascii="Times New Roman" w:hAnsi="Times New Roman" w:cs="Times New Roman"/>
                <w:sz w:val="20"/>
                <w:szCs w:val="20"/>
              </w:rPr>
              <w:t>Less severe de</w:t>
            </w:r>
            <w:r>
              <w:rPr>
                <w:rFonts w:ascii="Times New Roman" w:hAnsi="Times New Roman" w:cs="Times New Roman"/>
                <w:sz w:val="20"/>
                <w:szCs w:val="20"/>
              </w:rPr>
              <w:t xml:space="preserve">ficiency of </w:t>
            </w:r>
            <w:r>
              <w:rPr>
                <w:rFonts w:ascii="Times New Roman" w:hAnsi="Times New Roman" w:cs="Times New Roman"/>
                <w:sz w:val="20"/>
                <w:szCs w:val="20"/>
              </w:rPr>
              <w:lastRenderedPageBreak/>
              <w:t>coagulation factors</w:t>
            </w:r>
          </w:p>
          <w:p w:rsidR="004717BB" w:rsidRPr="00EF2D24"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I</w:t>
            </w:r>
            <w:r w:rsidRPr="00EF2D24">
              <w:rPr>
                <w:rFonts w:ascii="Times New Roman" w:hAnsi="Times New Roman" w:cs="Times New Roman"/>
                <w:sz w:val="20"/>
                <w:szCs w:val="20"/>
              </w:rPr>
              <w:t xml:space="preserve">ncreased antithrombin </w:t>
            </w:r>
          </w:p>
          <w:p w:rsidR="004717BB" w:rsidRDefault="004717BB" w:rsidP="004717BB"/>
        </w:tc>
        <w:tc>
          <w:tcPr>
            <w:tcW w:w="1529" w:type="dxa"/>
            <w:vMerge/>
          </w:tcPr>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12.</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Rift valley fever</w:t>
            </w:r>
          </w:p>
        </w:tc>
        <w:tc>
          <w:tcPr>
            <w:tcW w:w="1372" w:type="dxa"/>
          </w:tcPr>
          <w:p w:rsidR="004717BB" w:rsidRPr="00282C3F" w:rsidRDefault="004717BB" w:rsidP="004717BB">
            <w:pPr>
              <w:rPr>
                <w:i/>
              </w:rPr>
            </w:pPr>
            <w:r w:rsidRPr="00282C3F">
              <w:rPr>
                <w:rFonts w:ascii="Times New Roman" w:hAnsi="Times New Roman" w:cs="Times New Roman"/>
                <w:i/>
                <w:sz w:val="20"/>
                <w:szCs w:val="20"/>
              </w:rPr>
              <w:t>Rift valley fever virus</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2 to 6 days</w:t>
            </w:r>
          </w:p>
        </w:tc>
        <w:tc>
          <w:tcPr>
            <w:tcW w:w="2159" w:type="dxa"/>
          </w:tcPr>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Fever</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Conjunctival injection</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A</w:t>
            </w:r>
            <w:r w:rsidRPr="009A7D32">
              <w:rPr>
                <w:rFonts w:ascii="Times New Roman" w:hAnsi="Times New Roman" w:cs="Times New Roman"/>
                <w:sz w:val="20"/>
                <w:szCs w:val="20"/>
              </w:rPr>
              <w:t>bdominal tenderness</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Petechiae</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V</w:t>
            </w:r>
            <w:r w:rsidRPr="009A7D32">
              <w:rPr>
                <w:rFonts w:ascii="Times New Roman" w:hAnsi="Times New Roman" w:cs="Times New Roman"/>
                <w:sz w:val="20"/>
                <w:szCs w:val="20"/>
              </w:rPr>
              <w:t>iral hemorrhagic fever syndrome</w:t>
            </w:r>
          </w:p>
          <w:p w:rsidR="004717BB" w:rsidRPr="009A7D32"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Myalgia</w:t>
            </w:r>
          </w:p>
          <w:p w:rsidR="004717BB" w:rsidRPr="009A7D32"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Headache, weakness</w:t>
            </w:r>
          </w:p>
          <w:p w:rsidR="004717BB" w:rsidRPr="009A7D32"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B</w:t>
            </w:r>
            <w:r w:rsidRPr="009A7D32">
              <w:rPr>
                <w:rFonts w:ascii="Times New Roman" w:hAnsi="Times New Roman" w:cs="Times New Roman"/>
                <w:sz w:val="20"/>
                <w:szCs w:val="20"/>
              </w:rPr>
              <w:t>ack pain</w:t>
            </w:r>
          </w:p>
          <w:p w:rsidR="004717BB" w:rsidRPr="009A7D32"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Dizziness</w:t>
            </w:r>
          </w:p>
          <w:p w:rsidR="004717BB" w:rsidRPr="009A7D32"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W</w:t>
            </w:r>
            <w:r w:rsidRPr="009A7D32">
              <w:rPr>
                <w:rFonts w:ascii="Times New Roman" w:hAnsi="Times New Roman" w:cs="Times New Roman"/>
                <w:sz w:val="20"/>
                <w:szCs w:val="20"/>
              </w:rPr>
              <w:t xml:space="preserve">eight loss </w:t>
            </w:r>
          </w:p>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L</w:t>
            </w:r>
            <w:r w:rsidRPr="009A7D32">
              <w:rPr>
                <w:rFonts w:ascii="Times New Roman" w:hAnsi="Times New Roman" w:cs="Times New Roman"/>
                <w:sz w:val="20"/>
                <w:szCs w:val="20"/>
              </w:rPr>
              <w:t>iver abnormalities</w:t>
            </w:r>
            <w:r w:rsidRPr="00E076BD">
              <w:rPr>
                <w:rFonts w:ascii="Times New Roman" w:eastAsia="Times New Roman" w:hAnsi="Times New Roman" w:cs="Times New Roman"/>
                <w:b/>
                <w:sz w:val="24"/>
                <w:szCs w:val="24"/>
              </w:rPr>
              <w:t>.</w:t>
            </w:r>
          </w:p>
          <w:p w:rsidR="004717BB" w:rsidRDefault="004717BB" w:rsidP="004717BB"/>
        </w:tc>
        <w:tc>
          <w:tcPr>
            <w:tcW w:w="1512" w:type="dxa"/>
          </w:tcPr>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Ocular disease</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Encephalitis</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Hemorrhagic fever</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Jaundice</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Signs of liver impairment</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Bloody</w:t>
            </w:r>
            <w:r>
              <w:rPr>
                <w:rFonts w:ascii="Times New Roman" w:hAnsi="Times New Roman" w:cs="Times New Roman"/>
                <w:sz w:val="20"/>
                <w:szCs w:val="20"/>
              </w:rPr>
              <w:t xml:space="preserve"> stool</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Vomiting</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9A7D32">
              <w:rPr>
                <w:rFonts w:ascii="Times New Roman" w:hAnsi="Times New Roman" w:cs="Times New Roman"/>
                <w:sz w:val="20"/>
                <w:szCs w:val="20"/>
              </w:rPr>
              <w:t>Bleedinggums, nose andinjection sites.</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I</w:t>
            </w:r>
            <w:r w:rsidRPr="009A7D32">
              <w:rPr>
                <w:rFonts w:ascii="Times New Roman" w:hAnsi="Times New Roman" w:cs="Times New Roman"/>
                <w:sz w:val="20"/>
                <w:szCs w:val="20"/>
              </w:rPr>
              <w:t xml:space="preserve">nflammation in retina of eyes </w:t>
            </w:r>
          </w:p>
          <w:p w:rsidR="004717BB" w:rsidRPr="009A7D3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9A7D32">
              <w:rPr>
                <w:rFonts w:ascii="Times New Roman" w:hAnsi="Times New Roman" w:cs="Times New Roman"/>
                <w:sz w:val="20"/>
                <w:szCs w:val="20"/>
              </w:rPr>
              <w:t xml:space="preserve">ermanent blindness </w:t>
            </w:r>
          </w:p>
          <w:p w:rsidR="004717BB" w:rsidRDefault="004717BB" w:rsidP="004717BB"/>
        </w:tc>
        <w:tc>
          <w:tcPr>
            <w:tcW w:w="1529" w:type="dxa"/>
          </w:tcPr>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Potential biological weapon</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United States had researched on RVF</w:t>
            </w:r>
          </w:p>
          <w:p w:rsidR="004717BB" w:rsidRPr="00E076BD" w:rsidRDefault="004717BB" w:rsidP="008371BD">
            <w:pPr>
              <w:pStyle w:val="ListParagraph"/>
              <w:numPr>
                <w:ilvl w:val="0"/>
                <w:numId w:val="1"/>
              </w:numPr>
              <w:spacing w:after="0" w:line="240" w:lineRule="auto"/>
              <w:ind w:left="252" w:hanging="180"/>
              <w:rPr>
                <w:rFonts w:ascii="Times New Roman" w:eastAsia="Times New Roman" w:hAnsi="Times New Roman" w:cs="Times New Roman"/>
                <w:b/>
                <w:sz w:val="24"/>
                <w:szCs w:val="24"/>
              </w:rPr>
            </w:pPr>
            <w:r w:rsidRPr="004A7113">
              <w:rPr>
                <w:rFonts w:ascii="Times New Roman" w:hAnsi="Times New Roman" w:cs="Times New Roman"/>
                <w:sz w:val="20"/>
                <w:szCs w:val="20"/>
              </w:rPr>
              <w:t>It has not been significantly used as biological weapon</w:t>
            </w:r>
            <w:r w:rsidRPr="00E076BD">
              <w:rPr>
                <w:rFonts w:ascii="Times New Roman" w:eastAsia="Times New Roman" w:hAnsi="Times New Roman" w:cs="Times New Roman"/>
                <w:b/>
                <w:sz w:val="24"/>
                <w:szCs w:val="24"/>
              </w:rPr>
              <w:t>.</w:t>
            </w:r>
          </w:p>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t>13.</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Venezuelan  Equine Encephalitis</w:t>
            </w:r>
          </w:p>
        </w:tc>
        <w:tc>
          <w:tcPr>
            <w:tcW w:w="1372" w:type="dxa"/>
          </w:tcPr>
          <w:p w:rsidR="004717BB" w:rsidRDefault="004717BB" w:rsidP="004717BB">
            <w:r w:rsidRPr="004A7113">
              <w:rPr>
                <w:rFonts w:ascii="Times New Roman" w:hAnsi="Times New Roman" w:cs="Times New Roman"/>
                <w:i/>
                <w:sz w:val="20"/>
                <w:szCs w:val="20"/>
              </w:rPr>
              <w:t>Venezuelan equine encephalitis virus</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sidRPr="004A7113">
              <w:rPr>
                <w:rFonts w:ascii="Times New Roman" w:hAnsi="Times New Roman" w:cs="Times New Roman"/>
                <w:sz w:val="20"/>
                <w:szCs w:val="20"/>
              </w:rPr>
              <w:t>2 to 6 days</w:t>
            </w:r>
          </w:p>
        </w:tc>
        <w:tc>
          <w:tcPr>
            <w:tcW w:w="2159" w:type="dxa"/>
          </w:tcPr>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Malaise</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Fever</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Rigors</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Photophobia</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Severe headache</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M</w:t>
            </w:r>
            <w:r w:rsidRPr="004A7113">
              <w:rPr>
                <w:rFonts w:ascii="Times New Roman" w:hAnsi="Times New Roman" w:cs="Times New Roman"/>
                <w:sz w:val="20"/>
                <w:szCs w:val="20"/>
              </w:rPr>
              <w:t>yalgia in legs and lumbosacral area</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Nausea</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Sore throat</w:t>
            </w:r>
          </w:p>
          <w:p w:rsidR="004717BB" w:rsidRPr="004A711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4A7113">
              <w:rPr>
                <w:rFonts w:ascii="Times New Roman" w:hAnsi="Times New Roman" w:cs="Times New Roman"/>
                <w:sz w:val="20"/>
                <w:szCs w:val="20"/>
              </w:rPr>
              <w:t>Vomiting</w:t>
            </w:r>
          </w:p>
          <w:p w:rsidR="004717BB" w:rsidRDefault="004717BB" w:rsidP="008371BD">
            <w:pPr>
              <w:pStyle w:val="ListParagraph"/>
              <w:numPr>
                <w:ilvl w:val="0"/>
                <w:numId w:val="1"/>
              </w:numPr>
              <w:spacing w:after="0" w:line="240" w:lineRule="auto"/>
              <w:ind w:left="252" w:hanging="180"/>
            </w:pPr>
            <w:r w:rsidRPr="004A7113">
              <w:rPr>
                <w:rFonts w:ascii="Times New Roman" w:hAnsi="Times New Roman" w:cs="Times New Roman"/>
                <w:sz w:val="20"/>
                <w:szCs w:val="20"/>
              </w:rPr>
              <w:lastRenderedPageBreak/>
              <w:t>D</w:t>
            </w:r>
            <w:r>
              <w:rPr>
                <w:rFonts w:ascii="Times New Roman" w:hAnsi="Times New Roman" w:cs="Times New Roman"/>
                <w:sz w:val="20"/>
                <w:szCs w:val="20"/>
              </w:rPr>
              <w:t>iarrhea</w:t>
            </w:r>
          </w:p>
        </w:tc>
        <w:tc>
          <w:tcPr>
            <w:tcW w:w="1512" w:type="dxa"/>
          </w:tcPr>
          <w:p w:rsidR="004717BB" w:rsidRDefault="004717BB" w:rsidP="008371BD">
            <w:pPr>
              <w:pStyle w:val="ListParagraph"/>
              <w:numPr>
                <w:ilvl w:val="0"/>
                <w:numId w:val="1"/>
              </w:numPr>
              <w:spacing w:after="0" w:line="240" w:lineRule="auto"/>
              <w:ind w:left="252" w:hanging="180"/>
            </w:pPr>
            <w:r w:rsidRPr="000B2BB3">
              <w:rPr>
                <w:rFonts w:ascii="Times New Roman" w:hAnsi="Times New Roman" w:cs="Times New Roman"/>
                <w:sz w:val="20"/>
                <w:szCs w:val="20"/>
              </w:rPr>
              <w:lastRenderedPageBreak/>
              <w:t>Neurological complications</w:t>
            </w:r>
          </w:p>
        </w:tc>
        <w:tc>
          <w:tcPr>
            <w:tcW w:w="1529" w:type="dxa"/>
          </w:tcPr>
          <w:p w:rsidR="004717BB" w:rsidRPr="000B2B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P</w:t>
            </w:r>
            <w:r w:rsidRPr="000B2BB3">
              <w:rPr>
                <w:rFonts w:ascii="Times New Roman" w:hAnsi="Times New Roman" w:cs="Times New Roman"/>
                <w:sz w:val="20"/>
                <w:szCs w:val="20"/>
              </w:rPr>
              <w:t>otential biological agent</w:t>
            </w:r>
          </w:p>
          <w:p w:rsidR="004717BB" w:rsidRPr="000B2BB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0B2BB3">
              <w:rPr>
                <w:rFonts w:ascii="Times New Roman" w:hAnsi="Times New Roman" w:cs="Times New Roman"/>
                <w:sz w:val="20"/>
                <w:szCs w:val="20"/>
              </w:rPr>
              <w:t>VEE was also weaponised by Soviet Union</w:t>
            </w:r>
            <w:r>
              <w:rPr>
                <w:rFonts w:ascii="Times New Roman" w:hAnsi="Times New Roman" w:cs="Times New Roman"/>
                <w:sz w:val="20"/>
                <w:szCs w:val="20"/>
              </w:rPr>
              <w:t>.</w:t>
            </w:r>
          </w:p>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14.</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Trichothecene mycotoxins</w:t>
            </w:r>
          </w:p>
        </w:tc>
        <w:tc>
          <w:tcPr>
            <w:tcW w:w="1372" w:type="dxa"/>
          </w:tcPr>
          <w:p w:rsidR="004717BB" w:rsidRDefault="004717BB" w:rsidP="004717BB">
            <w:r w:rsidRPr="00B5076D">
              <w:rPr>
                <w:rFonts w:ascii="Times New Roman" w:hAnsi="Times New Roman" w:cs="Times New Roman"/>
                <w:sz w:val="20"/>
                <w:szCs w:val="20"/>
              </w:rPr>
              <w:t>Produced by fungus</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Few hours</w:t>
            </w:r>
          </w:p>
        </w:tc>
        <w:tc>
          <w:tcPr>
            <w:tcW w:w="2159" w:type="dxa"/>
          </w:tcPr>
          <w:p w:rsidR="004717BB" w:rsidRPr="00B5076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5076D">
              <w:rPr>
                <w:rFonts w:ascii="Times New Roman" w:hAnsi="Times New Roman" w:cs="Times New Roman"/>
                <w:sz w:val="20"/>
                <w:szCs w:val="20"/>
              </w:rPr>
              <w:t>Weight loss</w:t>
            </w:r>
          </w:p>
          <w:p w:rsidR="004717BB" w:rsidRPr="00B5076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B5076D">
              <w:rPr>
                <w:rFonts w:ascii="Times New Roman" w:hAnsi="Times New Roman" w:cs="Times New Roman"/>
                <w:sz w:val="20"/>
                <w:szCs w:val="20"/>
              </w:rPr>
              <w:t>Vomiting</w:t>
            </w:r>
          </w:p>
          <w:p w:rsidR="004717BB" w:rsidRPr="00851A26"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Skin inflammation</w:t>
            </w:r>
          </w:p>
          <w:p w:rsidR="004717BB" w:rsidRDefault="004717BB" w:rsidP="008371BD">
            <w:pPr>
              <w:pStyle w:val="ListParagraph"/>
              <w:numPr>
                <w:ilvl w:val="0"/>
                <w:numId w:val="1"/>
              </w:numPr>
              <w:spacing w:after="0" w:line="240" w:lineRule="auto"/>
              <w:ind w:left="252" w:hanging="180"/>
            </w:pPr>
            <w:r w:rsidRPr="00B5076D">
              <w:rPr>
                <w:rFonts w:ascii="Times New Roman" w:hAnsi="Times New Roman" w:cs="Times New Roman"/>
                <w:sz w:val="20"/>
                <w:szCs w:val="20"/>
              </w:rPr>
              <w:t>Bloody diarrhea</w:t>
            </w:r>
          </w:p>
        </w:tc>
        <w:tc>
          <w:tcPr>
            <w:tcW w:w="1512" w:type="dxa"/>
          </w:tcPr>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Diffuse hemorrhage</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Lactic acidosis</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Arterial  hypotension</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Circulatory shock</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Reduced  cardiac output</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Alimentary Toxic Aleukia (ATA)</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Leukopenia</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Hemorrhage</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D</w:t>
            </w:r>
            <w:r>
              <w:rPr>
                <w:rFonts w:ascii="Times New Roman" w:hAnsi="Times New Roman" w:cs="Times New Roman"/>
                <w:sz w:val="20"/>
                <w:szCs w:val="20"/>
              </w:rPr>
              <w:t>epletion of bone marrow</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Ulcerative pharyngitis</w:t>
            </w:r>
          </w:p>
          <w:p w:rsidR="004717BB" w:rsidRDefault="004717BB" w:rsidP="008371BD">
            <w:pPr>
              <w:pStyle w:val="ListParagraph"/>
              <w:numPr>
                <w:ilvl w:val="0"/>
                <w:numId w:val="1"/>
              </w:numPr>
              <w:spacing w:after="0" w:line="240" w:lineRule="auto"/>
              <w:ind w:left="252" w:hanging="180"/>
            </w:pPr>
            <w:r>
              <w:rPr>
                <w:rFonts w:ascii="Times New Roman" w:hAnsi="Times New Roman" w:cs="Times New Roman"/>
                <w:sz w:val="20"/>
                <w:szCs w:val="20"/>
              </w:rPr>
              <w:t>Death</w:t>
            </w:r>
          </w:p>
          <w:p w:rsidR="004717BB" w:rsidRDefault="004717BB" w:rsidP="004717BB"/>
          <w:p w:rsidR="004717BB" w:rsidRDefault="004717BB" w:rsidP="004717BB"/>
        </w:tc>
        <w:tc>
          <w:tcPr>
            <w:tcW w:w="1529" w:type="dxa"/>
          </w:tcPr>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During World War II, in Orenburg, Russia, this toxin was used as biological warfare agent.</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 xml:space="preserve">T-2 mycotoxin has been used in aerosol form which was delivered by an aircraft that dropped the yellow oily liquid on the victims and termed it as “yellow rain”. </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 xml:space="preserve">This toxin has been used in Laos, Kampuchea and Afghanistan as biological weapon. </w:t>
            </w:r>
          </w:p>
          <w:p w:rsidR="004717BB" w:rsidRPr="00851A26"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51A26">
              <w:rPr>
                <w:rFonts w:ascii="Times New Roman" w:hAnsi="Times New Roman" w:cs="Times New Roman"/>
                <w:sz w:val="20"/>
                <w:szCs w:val="20"/>
              </w:rPr>
              <w:t xml:space="preserve">In 1991 during Death Storm </w:t>
            </w:r>
            <w:r w:rsidRPr="00851A26">
              <w:rPr>
                <w:rFonts w:ascii="Times New Roman" w:hAnsi="Times New Roman" w:cs="Times New Roman"/>
                <w:sz w:val="20"/>
                <w:szCs w:val="20"/>
              </w:rPr>
              <w:lastRenderedPageBreak/>
              <w:t>campaign, it is assumed that there was exposure to T-2 toxin from an exploded Iraqi missile over US military camp in Saudi Arabia</w:t>
            </w:r>
            <w:r>
              <w:rPr>
                <w:rFonts w:ascii="Times New Roman" w:hAnsi="Times New Roman" w:cs="Times New Roman"/>
                <w:sz w:val="20"/>
                <w:szCs w:val="20"/>
              </w:rPr>
              <w:t>.</w:t>
            </w:r>
          </w:p>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15.</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Q fever</w:t>
            </w:r>
          </w:p>
        </w:tc>
        <w:tc>
          <w:tcPr>
            <w:tcW w:w="1372" w:type="dxa"/>
          </w:tcPr>
          <w:p w:rsidR="004717BB" w:rsidRPr="0082480E" w:rsidRDefault="004717BB" w:rsidP="004717BB">
            <w:pPr>
              <w:rPr>
                <w:i/>
              </w:rPr>
            </w:pPr>
            <w:r w:rsidRPr="0082480E">
              <w:rPr>
                <w:rFonts w:ascii="Times New Roman" w:hAnsi="Times New Roman" w:cs="Times New Roman"/>
                <w:i/>
                <w:sz w:val="20"/>
                <w:szCs w:val="20"/>
              </w:rPr>
              <w:t>Coxiella burnetti</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9 to 40 days</w:t>
            </w:r>
          </w:p>
        </w:tc>
        <w:tc>
          <w:tcPr>
            <w:tcW w:w="2159" w:type="dxa"/>
          </w:tcPr>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 xml:space="preserve">Fever </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Profuse respiration</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 xml:space="preserve">Malaise </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Muscle pain</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Joint pain</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Severe headache</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Loss of appetite</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Dry cough</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Chills</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Pleuritic pain</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Upper respiratory problems</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Confusion</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b/>
                <w:sz w:val="24"/>
                <w:szCs w:val="24"/>
              </w:rPr>
            </w:pPr>
            <w:r w:rsidRPr="0082480E">
              <w:rPr>
                <w:rFonts w:ascii="Times New Roman" w:hAnsi="Times New Roman" w:cs="Times New Roman"/>
                <w:sz w:val="20"/>
                <w:szCs w:val="20"/>
              </w:rPr>
              <w:t>Gastrointestinal problems such a</w:t>
            </w:r>
            <w:r>
              <w:rPr>
                <w:rFonts w:ascii="Times New Roman" w:hAnsi="Times New Roman" w:cs="Times New Roman"/>
                <w:sz w:val="20"/>
                <w:szCs w:val="20"/>
              </w:rPr>
              <w:t>s nausea, diarrhea and vomiting</w:t>
            </w:r>
          </w:p>
        </w:tc>
        <w:tc>
          <w:tcPr>
            <w:tcW w:w="1512" w:type="dxa"/>
          </w:tcPr>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 xml:space="preserve">Atypical pneumonia </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Acute Respiratory Distress Syndrome (ARDS)</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Hepatitis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 xml:space="preserve">Pain in </w:t>
            </w:r>
            <w:r>
              <w:rPr>
                <w:rFonts w:ascii="Times New Roman" w:hAnsi="Times New Roman" w:cs="Times New Roman"/>
                <w:sz w:val="20"/>
                <w:szCs w:val="20"/>
              </w:rPr>
              <w:t>upper right portion of abdomen</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 xml:space="preserve">Enlargement of liver. </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Jaundice</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 xml:space="preserve">Retinal vasculitis </w:t>
            </w:r>
          </w:p>
          <w:p w:rsidR="004717BB" w:rsidRPr="0082480E"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2480E">
              <w:rPr>
                <w:rFonts w:ascii="Times New Roman" w:hAnsi="Times New Roman" w:cs="Times New Roman"/>
                <w:sz w:val="20"/>
                <w:szCs w:val="20"/>
              </w:rPr>
              <w:t>Inflammation in endocarditis</w:t>
            </w:r>
          </w:p>
          <w:p w:rsidR="004717BB" w:rsidRDefault="004717BB" w:rsidP="004717BB"/>
        </w:tc>
        <w:tc>
          <w:tcPr>
            <w:tcW w:w="1529" w:type="dxa"/>
          </w:tcPr>
          <w:p w:rsidR="004717BB" w:rsidRPr="00897F6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97F68">
              <w:rPr>
                <w:rFonts w:ascii="Times New Roman" w:hAnsi="Times New Roman" w:cs="Times New Roman"/>
                <w:sz w:val="20"/>
                <w:szCs w:val="20"/>
              </w:rPr>
              <w:t xml:space="preserve">Potential biological agent </w:t>
            </w:r>
          </w:p>
          <w:p w:rsidR="004717BB" w:rsidRPr="00897F6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97F68">
              <w:rPr>
                <w:rFonts w:ascii="Times New Roman" w:hAnsi="Times New Roman" w:cs="Times New Roman"/>
                <w:sz w:val="20"/>
                <w:szCs w:val="20"/>
              </w:rPr>
              <w:t>U.S. and Soviet biological arsenals developed Q fever as biological agent.</w:t>
            </w:r>
          </w:p>
          <w:p w:rsidR="004717BB" w:rsidRPr="00897F6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97F68">
              <w:rPr>
                <w:rFonts w:ascii="Times New Roman" w:hAnsi="Times New Roman" w:cs="Times New Roman"/>
                <w:sz w:val="20"/>
                <w:szCs w:val="20"/>
              </w:rPr>
              <w:t>Human trials with Q fever were first conducted by U.S. in their Operation White Coat</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97F68">
              <w:rPr>
                <w:rFonts w:ascii="Times New Roman" w:hAnsi="Times New Roman" w:cs="Times New Roman"/>
                <w:sz w:val="20"/>
                <w:szCs w:val="20"/>
              </w:rPr>
              <w:t xml:space="preserve">In Utah many trials were made </w:t>
            </w:r>
            <w:r w:rsidRPr="00897F68">
              <w:rPr>
                <w:rFonts w:ascii="Times New Roman" w:hAnsi="Times New Roman" w:cs="Times New Roman"/>
                <w:sz w:val="20"/>
                <w:szCs w:val="20"/>
              </w:rPr>
              <w:lastRenderedPageBreak/>
              <w:t>on Q fever.</w:t>
            </w:r>
          </w:p>
          <w:p w:rsidR="004717BB" w:rsidRPr="00897F6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897F68">
              <w:rPr>
                <w:rFonts w:ascii="Times New Roman" w:hAnsi="Times New Roman" w:cs="Times New Roman"/>
                <w:sz w:val="20"/>
                <w:szCs w:val="20"/>
              </w:rPr>
              <w:t>In Japan, Q fever was discovered as a biological warfare agent in 1995.</w:t>
            </w:r>
          </w:p>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16.</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Botulinum toxin</w:t>
            </w:r>
          </w:p>
        </w:tc>
        <w:tc>
          <w:tcPr>
            <w:tcW w:w="1372" w:type="dxa"/>
          </w:tcPr>
          <w:p w:rsidR="004717BB" w:rsidRPr="006B3971" w:rsidRDefault="004717BB" w:rsidP="004717BB">
            <w:pPr>
              <w:rPr>
                <w:i/>
              </w:rPr>
            </w:pPr>
            <w:r w:rsidRPr="006B3971">
              <w:rPr>
                <w:rFonts w:ascii="Times New Roman" w:hAnsi="Times New Roman" w:cs="Times New Roman"/>
                <w:i/>
                <w:sz w:val="20"/>
                <w:szCs w:val="20"/>
              </w:rPr>
              <w:t>Clostridium botulinum</w:t>
            </w:r>
          </w:p>
        </w:tc>
        <w:tc>
          <w:tcPr>
            <w:tcW w:w="2160" w:type="dxa"/>
          </w:tcPr>
          <w:p w:rsidR="004717BB" w:rsidRPr="006B3971"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Foodborne botulism</w:t>
            </w:r>
          </w:p>
          <w:p w:rsidR="004717BB" w:rsidRPr="006B3971"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Infant botulism</w:t>
            </w:r>
          </w:p>
          <w:p w:rsidR="004717BB" w:rsidRPr="006B3971"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Wound botulism</w:t>
            </w:r>
          </w:p>
          <w:p w:rsidR="004717BB" w:rsidRPr="006B3971"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Inhalation botulism</w:t>
            </w:r>
          </w:p>
          <w:p w:rsidR="004717BB" w:rsidRPr="006B3971" w:rsidRDefault="004717BB" w:rsidP="008371BD">
            <w:pPr>
              <w:pStyle w:val="ListParagraph"/>
              <w:numPr>
                <w:ilvl w:val="0"/>
                <w:numId w:val="2"/>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Waterborne botulism</w:t>
            </w:r>
          </w:p>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0 to 10 days</w:t>
            </w:r>
          </w:p>
        </w:tc>
        <w:tc>
          <w:tcPr>
            <w:tcW w:w="2159" w:type="dxa"/>
          </w:tcPr>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Double vision</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Slurred speech</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Drooping eyelids Blurred vision</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Dry mouth</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Difficulty in swallowing </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Muscle weakness</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Lethargy </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Low appetite</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Constipation </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Weak cry </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Poor muscle tone</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Muscle paralysis </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Ptosis</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Lassitude </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Dizziness</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Diminished </w:t>
            </w:r>
            <w:r>
              <w:rPr>
                <w:rFonts w:ascii="Times New Roman" w:hAnsi="Times New Roman" w:cs="Times New Roman"/>
                <w:sz w:val="20"/>
                <w:szCs w:val="20"/>
              </w:rPr>
              <w:t>s</w:t>
            </w:r>
            <w:r w:rsidRPr="006B3971">
              <w:rPr>
                <w:rFonts w:ascii="Times New Roman" w:hAnsi="Times New Roman" w:cs="Times New Roman"/>
                <w:sz w:val="20"/>
                <w:szCs w:val="20"/>
              </w:rPr>
              <w:t>alivation</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Extreme dryness in mouth leading to sore throat</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Urinary retention</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Generalized weakness</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Blurred vision due to effect on cranial nerves</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Diplopia</w:t>
            </w:r>
          </w:p>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 xml:space="preserve">Photophobia </w:t>
            </w:r>
          </w:p>
          <w:p w:rsidR="004717BB" w:rsidRDefault="004717BB" w:rsidP="004717BB"/>
        </w:tc>
        <w:tc>
          <w:tcPr>
            <w:tcW w:w="1512" w:type="dxa"/>
          </w:tcPr>
          <w:p w:rsidR="004717BB" w:rsidRPr="006B3971"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lastRenderedPageBreak/>
              <w:t xml:space="preserve">Sudden respiratory failure </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6B3971">
              <w:rPr>
                <w:rFonts w:ascii="Times New Roman" w:hAnsi="Times New Roman" w:cs="Times New Roman"/>
                <w:sz w:val="20"/>
                <w:szCs w:val="20"/>
              </w:rPr>
              <w:t>Fl</w:t>
            </w:r>
            <w:r>
              <w:rPr>
                <w:rFonts w:ascii="Times New Roman" w:hAnsi="Times New Roman" w:cs="Times New Roman"/>
                <w:sz w:val="20"/>
                <w:szCs w:val="20"/>
              </w:rPr>
              <w:t>accid muscle</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W</w:t>
            </w:r>
            <w:r w:rsidRPr="006B3971">
              <w:rPr>
                <w:rFonts w:ascii="Times New Roman" w:hAnsi="Times New Roman" w:cs="Times New Roman"/>
                <w:sz w:val="20"/>
                <w:szCs w:val="20"/>
              </w:rPr>
              <w:t>eakness of palate</w:t>
            </w:r>
            <w:r>
              <w:rPr>
                <w:rFonts w:ascii="Times New Roman" w:hAnsi="Times New Roman" w:cs="Times New Roman"/>
                <w:sz w:val="20"/>
                <w:szCs w:val="20"/>
              </w:rPr>
              <w:t>, l</w:t>
            </w:r>
            <w:r w:rsidRPr="00E200DD">
              <w:rPr>
                <w:rFonts w:ascii="Times New Roman" w:hAnsi="Times New Roman" w:cs="Times New Roman"/>
                <w:sz w:val="20"/>
                <w:szCs w:val="20"/>
              </w:rPr>
              <w:t>arynx</w:t>
            </w:r>
            <w:r>
              <w:rPr>
                <w:rFonts w:ascii="Times New Roman" w:hAnsi="Times New Roman" w:cs="Times New Roman"/>
                <w:sz w:val="20"/>
                <w:szCs w:val="20"/>
              </w:rPr>
              <w:t xml:space="preserve"> and t</w:t>
            </w:r>
            <w:r w:rsidRPr="00E200DD">
              <w:rPr>
                <w:rFonts w:ascii="Times New Roman" w:hAnsi="Times New Roman" w:cs="Times New Roman"/>
                <w:sz w:val="20"/>
                <w:szCs w:val="20"/>
              </w:rPr>
              <w:t>ongue</w:t>
            </w:r>
          </w:p>
          <w:p w:rsidR="004717BB" w:rsidRPr="00E200D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Respiratory muscles and extremities</w:t>
            </w:r>
          </w:p>
          <w:p w:rsidR="004717BB" w:rsidRDefault="004717BB" w:rsidP="004717BB"/>
        </w:tc>
        <w:tc>
          <w:tcPr>
            <w:tcW w:w="1529" w:type="dxa"/>
          </w:tcPr>
          <w:p w:rsidR="004717BB" w:rsidRPr="00E200D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 xml:space="preserve">Potential and lethal toxin </w:t>
            </w:r>
          </w:p>
          <w:p w:rsidR="004717BB" w:rsidRPr="00E200D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 xml:space="preserve">During World War II, Germany had developed this toxin against invasion forces. </w:t>
            </w:r>
          </w:p>
          <w:p w:rsidR="004717BB" w:rsidRPr="00E200D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US developed about 1 million of this toxin.</w:t>
            </w:r>
          </w:p>
          <w:p w:rsidR="004717BB" w:rsidRPr="00E200D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In 1942, Reinhard Heydrich was killed using bombs laced with botulism toxin by Czech patriots.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 xml:space="preserve"> Japan, Soviet Union and South </w:t>
            </w:r>
            <w:r w:rsidRPr="00E200DD">
              <w:rPr>
                <w:rFonts w:ascii="Times New Roman" w:hAnsi="Times New Roman" w:cs="Times New Roman"/>
                <w:sz w:val="20"/>
                <w:szCs w:val="20"/>
              </w:rPr>
              <w:lastRenderedPageBreak/>
              <w:t xml:space="preserve">African biological weapon projects also </w:t>
            </w:r>
            <w:r>
              <w:rPr>
                <w:rFonts w:ascii="Times New Roman" w:hAnsi="Times New Roman" w:cs="Times New Roman"/>
                <w:sz w:val="20"/>
                <w:szCs w:val="20"/>
              </w:rPr>
              <w:t>developed botulism as a weapon.</w:t>
            </w:r>
          </w:p>
          <w:p w:rsidR="004717BB" w:rsidRPr="00E200D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Soviet Union attempted to splice the botulinum toxin gene into other bacteria</w:t>
            </w:r>
          </w:p>
          <w:p w:rsidR="004717BB" w:rsidRPr="00E200DD"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E200DD">
              <w:rPr>
                <w:rFonts w:ascii="Times New Roman" w:hAnsi="Times New Roman" w:cs="Times New Roman"/>
                <w:sz w:val="20"/>
                <w:szCs w:val="20"/>
              </w:rPr>
              <w:t>North Korea, Iran, Iraq and Syria also developed botulism toxin as a biological warfare agent</w:t>
            </w:r>
          </w:p>
          <w:p w:rsidR="004717BB" w:rsidRDefault="004717BB" w:rsidP="004717BB"/>
        </w:tc>
      </w:tr>
      <w:tr w:rsidR="004717BB" w:rsidTr="004717BB">
        <w:trPr>
          <w:trHeight w:val="271"/>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17.</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Saxitoxin</w:t>
            </w:r>
          </w:p>
        </w:tc>
        <w:tc>
          <w:tcPr>
            <w:tcW w:w="1372" w:type="dxa"/>
          </w:tcPr>
          <w:p w:rsidR="004717BB" w:rsidRPr="00DA6828"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A6828">
              <w:rPr>
                <w:rFonts w:ascii="Times New Roman" w:hAnsi="Times New Roman" w:cs="Times New Roman"/>
                <w:sz w:val="20"/>
                <w:szCs w:val="20"/>
              </w:rPr>
              <w:t>Dinoflagellates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DA6828">
              <w:rPr>
                <w:rFonts w:ascii="Times New Roman" w:hAnsi="Times New Roman" w:cs="Times New Roman"/>
                <w:sz w:val="20"/>
                <w:szCs w:val="20"/>
              </w:rPr>
              <w:t xml:space="preserve">Paralytic shellfish </w:t>
            </w:r>
          </w:p>
          <w:p w:rsidR="004717BB" w:rsidRPr="00DA6828" w:rsidRDefault="004717BB" w:rsidP="008371BD">
            <w:pPr>
              <w:pStyle w:val="ListParagraph"/>
              <w:numPr>
                <w:ilvl w:val="0"/>
                <w:numId w:val="1"/>
              </w:numPr>
              <w:spacing w:after="0" w:line="240" w:lineRule="auto"/>
              <w:ind w:left="252" w:hanging="180"/>
              <w:rPr>
                <w:rFonts w:ascii="Times New Roman" w:hAnsi="Times New Roman" w:cs="Times New Roman"/>
                <w:i/>
                <w:sz w:val="20"/>
                <w:szCs w:val="20"/>
              </w:rPr>
            </w:pPr>
            <w:r w:rsidRPr="00DA6828">
              <w:rPr>
                <w:rFonts w:ascii="Times New Roman" w:hAnsi="Times New Roman" w:cs="Times New Roman"/>
                <w:i/>
                <w:sz w:val="20"/>
                <w:szCs w:val="20"/>
              </w:rPr>
              <w:t>Saxidomus giganteus</w:t>
            </w:r>
          </w:p>
          <w:p w:rsidR="004717BB" w:rsidRDefault="004717BB" w:rsidP="004717BB"/>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Few hours</w:t>
            </w:r>
          </w:p>
        </w:tc>
        <w:tc>
          <w:tcPr>
            <w:tcW w:w="2159" w:type="dxa"/>
          </w:tcPr>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Paralytic shellfish poisoning</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Numbness or tingling of lips, tongue, fingertips</w:t>
            </w:r>
            <w:r>
              <w:rPr>
                <w:rFonts w:ascii="Times New Roman" w:hAnsi="Times New Roman" w:cs="Times New Roman"/>
                <w:sz w:val="20"/>
                <w:szCs w:val="20"/>
              </w:rPr>
              <w:t xml:space="preserve">, </w:t>
            </w:r>
            <w:r w:rsidRPr="00F36723">
              <w:rPr>
                <w:rFonts w:ascii="Times New Roman" w:hAnsi="Times New Roman" w:cs="Times New Roman"/>
                <w:sz w:val="20"/>
                <w:szCs w:val="20"/>
              </w:rPr>
              <w:t>neck and extremities</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General muscular incoordination</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Nausea</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 xml:space="preserve">Vomiting </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 xml:space="preserve">Difficulty in </w:t>
            </w:r>
            <w:r w:rsidRPr="00F36723">
              <w:rPr>
                <w:rFonts w:ascii="Times New Roman" w:hAnsi="Times New Roman" w:cs="Times New Roman"/>
                <w:sz w:val="20"/>
                <w:szCs w:val="20"/>
              </w:rPr>
              <w:lastRenderedPageBreak/>
              <w:t>swallowing</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 xml:space="preserve">Sense of throat constriction, Speech coherence or complete loss of speech </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Brain dysfunction</w:t>
            </w:r>
          </w:p>
          <w:p w:rsidR="004717BB" w:rsidRDefault="004717BB" w:rsidP="004717BB"/>
        </w:tc>
        <w:tc>
          <w:tcPr>
            <w:tcW w:w="1512" w:type="dxa"/>
          </w:tcPr>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lastRenderedPageBreak/>
              <w:t xml:space="preserve">Respiratory distress </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Flaccid muscular paralysis</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Respiratory paralysis</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 xml:space="preserve">Cardiac conduction defect </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Death.</w:t>
            </w:r>
          </w:p>
          <w:p w:rsidR="004717BB" w:rsidRDefault="004717BB" w:rsidP="004717BB"/>
        </w:tc>
        <w:tc>
          <w:tcPr>
            <w:tcW w:w="1529" w:type="dxa"/>
          </w:tcPr>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lastRenderedPageBreak/>
              <w:t>Potential biological warfare agent</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 xml:space="preserve">Saxitoxin has been studied by United States biological weapon </w:t>
            </w:r>
            <w:r w:rsidRPr="00F36723">
              <w:rPr>
                <w:rFonts w:ascii="Times New Roman" w:hAnsi="Times New Roman" w:cs="Times New Roman"/>
                <w:sz w:val="20"/>
                <w:szCs w:val="20"/>
              </w:rPr>
              <w:lastRenderedPageBreak/>
              <w:t>program.</w:t>
            </w:r>
          </w:p>
          <w:p w:rsidR="004717BB" w:rsidRPr="00F36723"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F36723">
              <w:rPr>
                <w:rFonts w:ascii="Times New Roman" w:hAnsi="Times New Roman" w:cs="Times New Roman"/>
                <w:sz w:val="20"/>
                <w:szCs w:val="20"/>
              </w:rPr>
              <w:t xml:space="preserve">No reports </w:t>
            </w:r>
            <w:r>
              <w:rPr>
                <w:rFonts w:ascii="Times New Roman" w:hAnsi="Times New Roman" w:cs="Times New Roman"/>
                <w:sz w:val="20"/>
                <w:szCs w:val="20"/>
              </w:rPr>
              <w:t xml:space="preserve">are present </w:t>
            </w:r>
            <w:r w:rsidRPr="00F36723">
              <w:rPr>
                <w:rFonts w:ascii="Times New Roman" w:hAnsi="Times New Roman" w:cs="Times New Roman"/>
                <w:sz w:val="20"/>
                <w:szCs w:val="20"/>
              </w:rPr>
              <w:t>which would confirm the use of Saxitoxin as a biological weapon</w:t>
            </w:r>
            <w:r>
              <w:rPr>
                <w:rFonts w:ascii="Times New Roman" w:hAnsi="Times New Roman" w:cs="Times New Roman"/>
                <w:sz w:val="20"/>
                <w:szCs w:val="20"/>
              </w:rPr>
              <w:t>.</w:t>
            </w:r>
          </w:p>
          <w:p w:rsidR="004717BB" w:rsidRDefault="004717BB" w:rsidP="004717BB"/>
        </w:tc>
      </w:tr>
      <w:tr w:rsidR="004717BB" w:rsidTr="004717BB">
        <w:trPr>
          <w:trHeight w:val="256"/>
          <w:jc w:val="center"/>
        </w:trPr>
        <w:tc>
          <w:tcPr>
            <w:tcW w:w="556" w:type="dxa"/>
          </w:tcPr>
          <w:p w:rsidR="004717BB" w:rsidRPr="00861031" w:rsidRDefault="004717BB" w:rsidP="004717BB">
            <w:pPr>
              <w:rPr>
                <w:rFonts w:ascii="Times New Roman" w:hAnsi="Times New Roman" w:cs="Times New Roman"/>
                <w:sz w:val="20"/>
                <w:szCs w:val="20"/>
              </w:rPr>
            </w:pPr>
            <w:r w:rsidRPr="00861031">
              <w:rPr>
                <w:rFonts w:ascii="Times New Roman" w:hAnsi="Times New Roman" w:cs="Times New Roman"/>
                <w:sz w:val="20"/>
                <w:szCs w:val="20"/>
              </w:rPr>
              <w:lastRenderedPageBreak/>
              <w:t>18.</w:t>
            </w:r>
          </w:p>
        </w:tc>
        <w:tc>
          <w:tcPr>
            <w:tcW w:w="1688" w:type="dxa"/>
          </w:tcPr>
          <w:p w:rsidR="004717BB" w:rsidRPr="00861031" w:rsidRDefault="004717BB" w:rsidP="004717BB">
            <w:pPr>
              <w:rPr>
                <w:rFonts w:ascii="Times New Roman" w:hAnsi="Times New Roman" w:cs="Times New Roman"/>
                <w:sz w:val="20"/>
                <w:szCs w:val="20"/>
              </w:rPr>
            </w:pPr>
            <w:r w:rsidRPr="004A5A49">
              <w:rPr>
                <w:rFonts w:ascii="Times New Roman" w:hAnsi="Times New Roman" w:cs="Times New Roman"/>
                <w:b/>
                <w:sz w:val="24"/>
                <w:szCs w:val="24"/>
              </w:rPr>
              <w:t>RICIN</w:t>
            </w:r>
          </w:p>
        </w:tc>
        <w:tc>
          <w:tcPr>
            <w:tcW w:w="1372" w:type="dxa"/>
          </w:tcPr>
          <w:p w:rsidR="004717BB" w:rsidRDefault="004717BB" w:rsidP="004717BB">
            <w:pPr>
              <w:pStyle w:val="ListParagraph"/>
              <w:ind w:left="252"/>
            </w:pPr>
            <w:r w:rsidRPr="00D24180">
              <w:rPr>
                <w:rFonts w:ascii="Times New Roman" w:hAnsi="Times New Roman" w:cs="Times New Roman"/>
                <w:i/>
                <w:sz w:val="20"/>
                <w:szCs w:val="20"/>
              </w:rPr>
              <w:t>Ricinus communis</w:t>
            </w:r>
          </w:p>
        </w:tc>
        <w:tc>
          <w:tcPr>
            <w:tcW w:w="2160" w:type="dxa"/>
          </w:tcPr>
          <w:p w:rsidR="004717BB" w:rsidRDefault="004717BB" w:rsidP="004717BB"/>
        </w:tc>
        <w:tc>
          <w:tcPr>
            <w:tcW w:w="1170" w:type="dxa"/>
          </w:tcPr>
          <w:p w:rsidR="004717BB" w:rsidRPr="007904DA" w:rsidRDefault="004717BB" w:rsidP="004717BB">
            <w:pPr>
              <w:rPr>
                <w:rFonts w:ascii="Times New Roman" w:hAnsi="Times New Roman" w:cs="Times New Roman"/>
                <w:sz w:val="20"/>
                <w:szCs w:val="20"/>
              </w:rPr>
            </w:pPr>
            <w:r>
              <w:rPr>
                <w:rFonts w:ascii="Times New Roman" w:hAnsi="Times New Roman" w:cs="Times New Roman"/>
                <w:sz w:val="20"/>
                <w:szCs w:val="20"/>
              </w:rPr>
              <w:t>Few hours</w:t>
            </w:r>
          </w:p>
        </w:tc>
        <w:tc>
          <w:tcPr>
            <w:tcW w:w="2159" w:type="dxa"/>
          </w:tcPr>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Fluid in lungs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Fever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Nausea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Cough </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Tightness </w:t>
            </w:r>
            <w:r>
              <w:rPr>
                <w:rFonts w:ascii="Times New Roman" w:hAnsi="Times New Roman" w:cs="Times New Roman"/>
                <w:sz w:val="20"/>
                <w:szCs w:val="20"/>
              </w:rPr>
              <w:t>in chest</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Heavy sweating</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Cyanosis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Low blood pressure</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Respiratory failure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Bloody vomiting</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Diarrhea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Low blood pressure</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Dehydration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Seizures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Blood in urine</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Pain and redness in eyes and skin</w:t>
            </w:r>
          </w:p>
          <w:p w:rsidR="004717BB" w:rsidRDefault="004717BB" w:rsidP="004717BB"/>
        </w:tc>
        <w:tc>
          <w:tcPr>
            <w:tcW w:w="1512" w:type="dxa"/>
          </w:tcPr>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Internal bleeding</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Liver failure</w:t>
            </w:r>
          </w:p>
          <w:p w:rsidR="004717BB"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Spleen failure</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Kidney failure</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D</w:t>
            </w:r>
            <w:r>
              <w:rPr>
                <w:rFonts w:ascii="Times New Roman" w:hAnsi="Times New Roman" w:cs="Times New Roman"/>
                <w:sz w:val="20"/>
                <w:szCs w:val="20"/>
              </w:rPr>
              <w:t>eath</w:t>
            </w:r>
          </w:p>
          <w:p w:rsidR="004717BB" w:rsidRDefault="004717BB" w:rsidP="004717BB"/>
        </w:tc>
        <w:tc>
          <w:tcPr>
            <w:tcW w:w="1529" w:type="dxa"/>
          </w:tcPr>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Potential biological warfare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During World War I, US investigated RICIN for its military potential. </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During World War II, US and Canada studied RICIN in cluster bombs</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Soviet Union also had possession of RICIN.</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 xml:space="preserve">Soviet Union also studied this toxin as a </w:t>
            </w:r>
            <w:r w:rsidRPr="00C86BD2">
              <w:rPr>
                <w:rFonts w:ascii="Times New Roman" w:hAnsi="Times New Roman" w:cs="Times New Roman"/>
                <w:sz w:val="20"/>
                <w:szCs w:val="20"/>
              </w:rPr>
              <w:lastRenderedPageBreak/>
              <w:t>possible biological warfare agent during Cold War.</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Iraq experimented with this toxin in artillery shells</w:t>
            </w:r>
          </w:p>
          <w:p w:rsidR="004717BB" w:rsidRPr="00C86BD2" w:rsidRDefault="004717BB" w:rsidP="008371BD">
            <w:pPr>
              <w:pStyle w:val="ListParagraph"/>
              <w:numPr>
                <w:ilvl w:val="0"/>
                <w:numId w:val="1"/>
              </w:numPr>
              <w:spacing w:after="0" w:line="240" w:lineRule="auto"/>
              <w:ind w:left="252" w:hanging="180"/>
              <w:rPr>
                <w:rFonts w:ascii="Times New Roman" w:hAnsi="Times New Roman" w:cs="Times New Roman"/>
                <w:sz w:val="20"/>
                <w:szCs w:val="20"/>
              </w:rPr>
            </w:pPr>
            <w:r w:rsidRPr="00C86BD2">
              <w:rPr>
                <w:rFonts w:ascii="Times New Roman" w:hAnsi="Times New Roman" w:cs="Times New Roman"/>
                <w:sz w:val="20"/>
                <w:szCs w:val="20"/>
              </w:rPr>
              <w:t>RICIN was found in Afghanistan in 2001</w:t>
            </w:r>
          </w:p>
          <w:p w:rsidR="004717BB" w:rsidRDefault="004717BB" w:rsidP="004717BB"/>
        </w:tc>
      </w:tr>
    </w:tbl>
    <w:p w:rsidR="004717BB" w:rsidRDefault="004717BB" w:rsidP="00ED084B">
      <w:pPr>
        <w:spacing w:after="0" w:line="240" w:lineRule="auto"/>
        <w:ind w:left="-450"/>
        <w:jc w:val="both"/>
        <w:rPr>
          <w:rFonts w:ascii="Times New Roman" w:hAnsi="Times New Roman" w:cs="Times New Roman"/>
          <w:b/>
          <w:iCs/>
          <w:color w:val="000000"/>
          <w:sz w:val="24"/>
          <w:szCs w:val="24"/>
        </w:rPr>
      </w:pPr>
    </w:p>
    <w:p w:rsidR="00ED084B" w:rsidRPr="00ED084B" w:rsidRDefault="00ED084B" w:rsidP="00ED084B">
      <w:pPr>
        <w:spacing w:after="0" w:line="240" w:lineRule="auto"/>
        <w:ind w:left="-450"/>
        <w:jc w:val="both"/>
        <w:rPr>
          <w:rFonts w:ascii="Times New Roman" w:hAnsi="Times New Roman" w:cs="Times New Roman"/>
          <w:b/>
          <w:iCs/>
          <w:color w:val="000000"/>
          <w:sz w:val="24"/>
          <w:szCs w:val="24"/>
        </w:rPr>
      </w:pPr>
    </w:p>
    <w:p w:rsidR="004717BB" w:rsidRDefault="004717BB" w:rsidP="00275D7A">
      <w:pPr>
        <w:shd w:val="clear" w:color="auto" w:fill="FFFFFF"/>
        <w:spacing w:before="120" w:after="120" w:line="240" w:lineRule="auto"/>
        <w:ind w:left="-450"/>
        <w:jc w:val="both"/>
        <w:rPr>
          <w:rFonts w:ascii="Times New Roman" w:eastAsia="Times New Roman" w:hAnsi="Times New Roman" w:cs="Times New Roman"/>
          <w:b/>
          <w:bCs/>
          <w:sz w:val="24"/>
          <w:szCs w:val="24"/>
        </w:rPr>
      </w:pPr>
    </w:p>
    <w:p w:rsidR="004717BB" w:rsidRDefault="004717BB" w:rsidP="00275D7A">
      <w:pPr>
        <w:shd w:val="clear" w:color="auto" w:fill="FFFFFF"/>
        <w:spacing w:before="120" w:after="120" w:line="240" w:lineRule="auto"/>
        <w:ind w:left="-450"/>
        <w:jc w:val="both"/>
        <w:rPr>
          <w:rFonts w:ascii="Times New Roman" w:eastAsia="Times New Roman" w:hAnsi="Times New Roman" w:cs="Times New Roman"/>
          <w:b/>
          <w:bCs/>
          <w:sz w:val="24"/>
          <w:szCs w:val="24"/>
        </w:rPr>
        <w:sectPr w:rsidR="004717BB" w:rsidSect="004717BB">
          <w:pgSz w:w="16839" w:h="11907" w:orient="landscape" w:code="9"/>
          <w:pgMar w:top="1440" w:right="1440" w:bottom="1440" w:left="1440" w:header="720" w:footer="288" w:gutter="0"/>
          <w:cols w:space="720"/>
          <w:docGrid w:linePitch="360"/>
        </w:sectPr>
      </w:pPr>
    </w:p>
    <w:p w:rsidR="004717BB" w:rsidRDefault="004717BB" w:rsidP="00275D7A">
      <w:pPr>
        <w:shd w:val="clear" w:color="auto" w:fill="FFFFFF"/>
        <w:spacing w:before="120" w:after="120" w:line="240" w:lineRule="auto"/>
        <w:ind w:left="-450"/>
        <w:jc w:val="both"/>
        <w:rPr>
          <w:rFonts w:ascii="Times New Roman" w:eastAsia="Times New Roman" w:hAnsi="Times New Roman" w:cs="Times New Roman"/>
          <w:b/>
          <w:bCs/>
          <w:sz w:val="24"/>
          <w:szCs w:val="24"/>
        </w:rPr>
      </w:pPr>
    </w:p>
    <w:p w:rsidR="00E41A87" w:rsidRPr="003C3D21" w:rsidRDefault="00E41A87" w:rsidP="001204AB">
      <w:pPr>
        <w:shd w:val="clear" w:color="auto" w:fill="FFFFFF"/>
        <w:spacing w:before="120" w:after="120" w:line="240" w:lineRule="auto"/>
        <w:ind w:left="-450"/>
        <w:jc w:val="both"/>
        <w:outlineLvl w:val="0"/>
        <w:rPr>
          <w:rFonts w:ascii="Times New Roman" w:eastAsia="Times New Roman" w:hAnsi="Times New Roman" w:cs="Times New Roman"/>
          <w:b/>
          <w:bCs/>
          <w:sz w:val="24"/>
          <w:szCs w:val="24"/>
        </w:rPr>
      </w:pPr>
      <w:r w:rsidRPr="003C3D21">
        <w:rPr>
          <w:rFonts w:ascii="Times New Roman" w:eastAsia="Times New Roman" w:hAnsi="Times New Roman" w:cs="Times New Roman"/>
          <w:b/>
          <w:bCs/>
          <w:sz w:val="24"/>
          <w:szCs w:val="24"/>
        </w:rPr>
        <w:t>DETECTION OF BIOWARFARE AGENTS</w:t>
      </w:r>
    </w:p>
    <w:p w:rsidR="006354B6" w:rsidRDefault="006354B6" w:rsidP="006354B6">
      <w:pPr>
        <w:shd w:val="clear" w:color="auto" w:fill="FFFFFF"/>
        <w:spacing w:before="120" w:after="120" w:line="240" w:lineRule="auto"/>
        <w:ind w:left="-450"/>
        <w:jc w:val="both"/>
        <w:rPr>
          <w:rFonts w:ascii="Times New Roman" w:hAnsi="Times New Roman" w:cs="Times New Roman"/>
          <w:sz w:val="24"/>
          <w:szCs w:val="24"/>
        </w:rPr>
      </w:pPr>
      <w:r>
        <w:rPr>
          <w:rFonts w:ascii="Times New Roman" w:hAnsi="Times New Roman" w:cs="Times New Roman"/>
          <w:bCs/>
          <w:sz w:val="24"/>
          <w:szCs w:val="24"/>
        </w:rPr>
        <w:t>Detection of biological agents is</w:t>
      </w:r>
      <w:r w:rsidR="004B315F">
        <w:rPr>
          <w:rFonts w:ascii="Times New Roman" w:hAnsi="Times New Roman" w:cs="Times New Roman"/>
          <w:bCs/>
          <w:sz w:val="24"/>
          <w:szCs w:val="24"/>
        </w:rPr>
        <w:t xml:space="preserve"> considered to be high priority in various fields</w:t>
      </w:r>
      <w:r w:rsidR="00FB7EA8">
        <w:rPr>
          <w:rFonts w:ascii="Times New Roman" w:hAnsi="Times New Roman" w:cs="Times New Roman"/>
          <w:bCs/>
          <w:sz w:val="24"/>
          <w:szCs w:val="24"/>
        </w:rPr>
        <w:t xml:space="preserve"> and programs such as defense, intelligence etc. </w:t>
      </w:r>
      <w:r w:rsidR="00C52CD9" w:rsidRPr="003C3D21">
        <w:rPr>
          <w:rFonts w:ascii="Times New Roman" w:hAnsi="Times New Roman" w:cs="Times New Roman"/>
          <w:bCs/>
          <w:sz w:val="24"/>
          <w:szCs w:val="24"/>
        </w:rPr>
        <w:t xml:space="preserve">For </w:t>
      </w:r>
      <w:r w:rsidR="00FB7EA8">
        <w:rPr>
          <w:rFonts w:ascii="Times New Roman" w:hAnsi="Times New Roman" w:cs="Times New Roman"/>
          <w:bCs/>
          <w:sz w:val="24"/>
          <w:szCs w:val="24"/>
        </w:rPr>
        <w:t xml:space="preserve">effective and active defense against the use and development of these agents various technologies and techniques are </w:t>
      </w:r>
      <w:r>
        <w:rPr>
          <w:rFonts w:ascii="Times New Roman" w:hAnsi="Times New Roman" w:cs="Times New Roman"/>
          <w:bCs/>
          <w:sz w:val="24"/>
          <w:szCs w:val="24"/>
        </w:rPr>
        <w:t>being practiced</w:t>
      </w:r>
      <w:r w:rsidR="00FB7EA8">
        <w:rPr>
          <w:rFonts w:ascii="Times New Roman" w:hAnsi="Times New Roman" w:cs="Times New Roman"/>
          <w:bCs/>
          <w:sz w:val="24"/>
          <w:szCs w:val="24"/>
        </w:rPr>
        <w:t>. Microbial forensics is a new discipline developed by combining microbio</w:t>
      </w:r>
      <w:r w:rsidR="00C4461C">
        <w:rPr>
          <w:rFonts w:ascii="Times New Roman" w:hAnsi="Times New Roman" w:cs="Times New Roman"/>
          <w:bCs/>
          <w:sz w:val="24"/>
          <w:szCs w:val="24"/>
        </w:rPr>
        <w:t xml:space="preserve">logy and forensic applications </w:t>
      </w:r>
      <w:r w:rsidR="006543EE">
        <w:rPr>
          <w:rFonts w:ascii="Times New Roman" w:hAnsi="Times New Roman" w:cs="Times New Roman"/>
          <w:bCs/>
          <w:sz w:val="24"/>
          <w:szCs w:val="24"/>
        </w:rPr>
        <w:t>[</w:t>
      </w:r>
      <w:r w:rsidR="001A27D7">
        <w:rPr>
          <w:rFonts w:ascii="Times New Roman" w:hAnsi="Times New Roman" w:cs="Times New Roman"/>
          <w:bCs/>
          <w:sz w:val="24"/>
          <w:szCs w:val="24"/>
        </w:rPr>
        <w:t>30</w:t>
      </w:r>
      <w:r w:rsidR="006543EE">
        <w:rPr>
          <w:rFonts w:ascii="Times New Roman" w:hAnsi="Times New Roman" w:cs="Times New Roman"/>
          <w:bCs/>
          <w:sz w:val="24"/>
          <w:szCs w:val="24"/>
        </w:rPr>
        <w:t>].</w:t>
      </w:r>
      <w:r w:rsidR="00FB7EA8">
        <w:rPr>
          <w:rFonts w:ascii="Times New Roman" w:hAnsi="Times New Roman" w:cs="Times New Roman"/>
          <w:bCs/>
          <w:sz w:val="24"/>
          <w:szCs w:val="24"/>
        </w:rPr>
        <w:t xml:space="preserve">It is a </w:t>
      </w:r>
      <w:r w:rsidR="00E41A87" w:rsidRPr="003C3D21">
        <w:rPr>
          <w:rFonts w:ascii="Times New Roman" w:hAnsi="Times New Roman" w:cs="Times New Roman"/>
          <w:bCs/>
          <w:sz w:val="24"/>
          <w:szCs w:val="24"/>
        </w:rPr>
        <w:t xml:space="preserve">scientific field which deals with </w:t>
      </w:r>
      <w:r w:rsidR="00FB7EA8">
        <w:rPr>
          <w:rFonts w:ascii="Times New Roman" w:hAnsi="Times New Roman" w:cs="Times New Roman"/>
          <w:bCs/>
          <w:sz w:val="24"/>
          <w:szCs w:val="24"/>
        </w:rPr>
        <w:t xml:space="preserve">investigation of the evidence collected from a bioterrorist attack, release of microorganism etc. Several advanced techniques </w:t>
      </w:r>
      <w:r>
        <w:rPr>
          <w:rFonts w:ascii="Times New Roman" w:hAnsi="Times New Roman" w:cs="Times New Roman"/>
          <w:bCs/>
          <w:sz w:val="24"/>
          <w:szCs w:val="24"/>
        </w:rPr>
        <w:t xml:space="preserve">are being </w:t>
      </w:r>
      <w:r w:rsidR="00FB7EA8">
        <w:rPr>
          <w:rFonts w:ascii="Times New Roman" w:hAnsi="Times New Roman" w:cs="Times New Roman"/>
          <w:bCs/>
          <w:sz w:val="24"/>
          <w:szCs w:val="24"/>
        </w:rPr>
        <w:t>used</w:t>
      </w:r>
      <w:r w:rsidR="00C4461C">
        <w:rPr>
          <w:rFonts w:ascii="Times New Roman" w:hAnsi="Times New Roman" w:cs="Times New Roman"/>
          <w:bCs/>
          <w:sz w:val="24"/>
          <w:szCs w:val="24"/>
        </w:rPr>
        <w:t xml:space="preserve"> for detection of these agents </w:t>
      </w:r>
      <w:r w:rsidR="006543EE">
        <w:rPr>
          <w:rFonts w:ascii="Times New Roman" w:hAnsi="Times New Roman" w:cs="Times New Roman"/>
          <w:bCs/>
          <w:sz w:val="24"/>
          <w:szCs w:val="24"/>
        </w:rPr>
        <w:t>[</w:t>
      </w:r>
      <w:r w:rsidR="001A27D7">
        <w:rPr>
          <w:rFonts w:ascii="Times New Roman" w:hAnsi="Times New Roman" w:cs="Times New Roman"/>
          <w:bCs/>
          <w:sz w:val="24"/>
          <w:szCs w:val="24"/>
        </w:rPr>
        <w:t>31</w:t>
      </w:r>
      <w:r w:rsidR="006543EE">
        <w:rPr>
          <w:rFonts w:ascii="Times New Roman" w:hAnsi="Times New Roman" w:cs="Times New Roman"/>
          <w:bCs/>
          <w:sz w:val="24"/>
          <w:szCs w:val="24"/>
        </w:rPr>
        <w:t xml:space="preserve">]. </w:t>
      </w:r>
      <w:r w:rsidR="00FB7EA8">
        <w:rPr>
          <w:rFonts w:ascii="Times New Roman" w:hAnsi="Times New Roman" w:cs="Times New Roman"/>
          <w:sz w:val="24"/>
          <w:szCs w:val="24"/>
        </w:rPr>
        <w:t>Some of the detecti</w:t>
      </w:r>
      <w:r>
        <w:rPr>
          <w:rFonts w:ascii="Times New Roman" w:hAnsi="Times New Roman" w:cs="Times New Roman"/>
          <w:sz w:val="24"/>
          <w:szCs w:val="24"/>
        </w:rPr>
        <w:t>on techniques which are used include</w:t>
      </w:r>
      <w:r w:rsidR="00FB7EA8">
        <w:rPr>
          <w:rFonts w:ascii="Times New Roman" w:hAnsi="Times New Roman" w:cs="Times New Roman"/>
          <w:sz w:val="24"/>
          <w:szCs w:val="24"/>
        </w:rPr>
        <w:t>:</w:t>
      </w:r>
    </w:p>
    <w:p w:rsidR="00E41A87" w:rsidRPr="006354B6" w:rsidRDefault="00E41A87" w:rsidP="001204AB">
      <w:pPr>
        <w:shd w:val="clear" w:color="auto" w:fill="FFFFFF"/>
        <w:spacing w:before="120" w:after="120" w:line="240" w:lineRule="auto"/>
        <w:ind w:left="-450"/>
        <w:jc w:val="both"/>
        <w:outlineLvl w:val="0"/>
        <w:rPr>
          <w:rFonts w:ascii="Times New Roman" w:hAnsi="Times New Roman" w:cs="Times New Roman"/>
          <w:i/>
          <w:sz w:val="24"/>
          <w:szCs w:val="24"/>
        </w:rPr>
      </w:pPr>
      <w:r w:rsidRPr="006354B6">
        <w:rPr>
          <w:rFonts w:ascii="Times New Roman" w:hAnsi="Times New Roman" w:cs="Times New Roman"/>
          <w:b/>
          <w:i/>
          <w:iCs/>
          <w:color w:val="000000"/>
          <w:sz w:val="24"/>
          <w:szCs w:val="24"/>
        </w:rPr>
        <w:t>BIOCHEMICAL TEST BASED ASSAYS</w:t>
      </w:r>
    </w:p>
    <w:p w:rsidR="00A40B15" w:rsidRPr="00C52CD9" w:rsidRDefault="00BA6097" w:rsidP="008406ED">
      <w:pPr>
        <w:spacing w:line="240" w:lineRule="auto"/>
        <w:ind w:left="-450"/>
        <w:jc w:val="both"/>
        <w:rPr>
          <w:rFonts w:ascii="Times New Roman" w:hAnsi="Times New Roman" w:cs="Times New Roman"/>
          <w:sz w:val="24"/>
          <w:szCs w:val="24"/>
        </w:rPr>
      </w:pPr>
      <w:r>
        <w:rPr>
          <w:rFonts w:ascii="Times New Roman" w:hAnsi="Times New Roman" w:cs="Times New Roman"/>
          <w:sz w:val="24"/>
          <w:szCs w:val="24"/>
        </w:rPr>
        <w:t>It is a c</w:t>
      </w:r>
      <w:r w:rsidRPr="00642CFE">
        <w:rPr>
          <w:rFonts w:ascii="Times New Roman" w:hAnsi="Times New Roman" w:cs="Times New Roman"/>
          <w:sz w:val="24"/>
          <w:szCs w:val="24"/>
        </w:rPr>
        <w:t xml:space="preserve">onventional identification method to determine various biowarfare agents. Some of the biological warfare agents like </w:t>
      </w:r>
      <w:r>
        <w:rPr>
          <w:rStyle w:val="Emphasis"/>
          <w:rFonts w:ascii="Times New Roman" w:hAnsi="Times New Roman" w:cs="Times New Roman"/>
          <w:sz w:val="24"/>
          <w:szCs w:val="24"/>
        </w:rPr>
        <w:t xml:space="preserve">Ba. anthracis, </w:t>
      </w:r>
      <w:r w:rsidRPr="00642CFE">
        <w:rPr>
          <w:rStyle w:val="Emphasis"/>
          <w:rFonts w:ascii="Times New Roman" w:hAnsi="Times New Roman" w:cs="Times New Roman"/>
          <w:sz w:val="24"/>
          <w:szCs w:val="24"/>
        </w:rPr>
        <w:t>Y. pestis, Burkholderia</w:t>
      </w:r>
      <w:r w:rsidRPr="00642CFE">
        <w:rPr>
          <w:rFonts w:ascii="Times New Roman" w:hAnsi="Times New Roman" w:cs="Times New Roman"/>
          <w:sz w:val="24"/>
          <w:szCs w:val="24"/>
        </w:rPr>
        <w:t xml:space="preserve"> sp. and </w:t>
      </w:r>
      <w:r w:rsidRPr="00642CFE">
        <w:rPr>
          <w:rStyle w:val="Emphasis"/>
          <w:rFonts w:ascii="Times New Roman" w:hAnsi="Times New Roman" w:cs="Times New Roman"/>
          <w:sz w:val="24"/>
          <w:szCs w:val="24"/>
        </w:rPr>
        <w:t>Brucella</w:t>
      </w:r>
      <w:r w:rsidRPr="00642CFE">
        <w:rPr>
          <w:rFonts w:ascii="Times New Roman" w:hAnsi="Times New Roman" w:cs="Times New Roman"/>
          <w:sz w:val="24"/>
          <w:szCs w:val="24"/>
        </w:rPr>
        <w:t xml:space="preserve"> sp</w:t>
      </w:r>
      <w:r w:rsidR="00336746">
        <w:rPr>
          <w:rFonts w:ascii="Times New Roman" w:hAnsi="Times New Roman" w:cs="Times New Roman"/>
          <w:sz w:val="24"/>
          <w:szCs w:val="24"/>
        </w:rPr>
        <w:t>.</w:t>
      </w:r>
      <w:r w:rsidRPr="00642CFE">
        <w:rPr>
          <w:rFonts w:ascii="Times New Roman" w:hAnsi="Times New Roman" w:cs="Times New Roman"/>
          <w:sz w:val="24"/>
          <w:szCs w:val="24"/>
        </w:rPr>
        <w:t xml:space="preserve"> can be determined using this technique. Nowadays, commercial automated biochemical test platforms are available which are frequently used for bacterial diseases that are clinically important. These systems have both visual observation and reader based formats for analysis of results and a database for comparison purposes. The major drawbacks of these systems are that they need pure culture and also require trained personnel to perform and analyze. These system converts cellular fatty acids from pure culture of bacteria to fatty acid methyl esters and for separation and identification it uses gas chromatography.Use of several steps like harvesting, saponification, methylation, extraction and washing before analysis is involved in this method whereas chromatographic technique helps in storage and database based retrieval f</w:t>
      </w:r>
      <w:r>
        <w:rPr>
          <w:rFonts w:ascii="Times New Roman" w:hAnsi="Times New Roman" w:cs="Times New Roman"/>
          <w:sz w:val="24"/>
          <w:szCs w:val="24"/>
        </w:rPr>
        <w:t>or easy computing and analysis.</w:t>
      </w:r>
      <w:r w:rsidR="008D4199">
        <w:rPr>
          <w:rFonts w:ascii="Times New Roman" w:hAnsi="Times New Roman" w:cs="Times New Roman"/>
          <w:sz w:val="24"/>
          <w:szCs w:val="24"/>
        </w:rPr>
        <w:t>[3]</w:t>
      </w:r>
      <w:r w:rsidR="00C4461C">
        <w:rPr>
          <w:rFonts w:ascii="Times New Roman" w:hAnsi="Times New Roman" w:cs="Times New Roman"/>
          <w:sz w:val="24"/>
          <w:szCs w:val="24"/>
        </w:rPr>
        <w:t>.</w:t>
      </w:r>
    </w:p>
    <w:p w:rsidR="00E41A87" w:rsidRPr="006354B6" w:rsidRDefault="00E41A87" w:rsidP="001204AB">
      <w:pPr>
        <w:tabs>
          <w:tab w:val="left" w:pos="-270"/>
        </w:tabs>
        <w:spacing w:before="100" w:beforeAutospacing="1" w:after="0" w:line="240" w:lineRule="auto"/>
        <w:ind w:left="-540"/>
        <w:jc w:val="both"/>
        <w:outlineLvl w:val="0"/>
        <w:rPr>
          <w:rFonts w:ascii="Times New Roman" w:hAnsi="Times New Roman" w:cs="Times New Roman"/>
          <w:b/>
          <w:i/>
          <w:iCs/>
          <w:color w:val="000000"/>
          <w:sz w:val="24"/>
          <w:szCs w:val="24"/>
        </w:rPr>
      </w:pPr>
      <w:r w:rsidRPr="006354B6">
        <w:rPr>
          <w:rFonts w:ascii="Times New Roman" w:hAnsi="Times New Roman" w:cs="Times New Roman"/>
          <w:b/>
          <w:i/>
          <w:iCs/>
          <w:color w:val="000000"/>
          <w:sz w:val="24"/>
          <w:szCs w:val="24"/>
        </w:rPr>
        <w:t>BIOLUMINESCENCE BASED DETECTION</w:t>
      </w:r>
    </w:p>
    <w:p w:rsidR="00E41A87" w:rsidRPr="00C52CD9" w:rsidRDefault="00E41A87" w:rsidP="00ED084B">
      <w:pPr>
        <w:spacing w:after="0" w:line="240" w:lineRule="auto"/>
        <w:ind w:left="-450"/>
        <w:jc w:val="both"/>
        <w:rPr>
          <w:rFonts w:ascii="Times New Roman" w:hAnsi="Times New Roman" w:cs="Times New Roman"/>
          <w:sz w:val="24"/>
          <w:szCs w:val="24"/>
        </w:rPr>
      </w:pPr>
      <w:r w:rsidRPr="00C52CD9">
        <w:rPr>
          <w:rFonts w:ascii="Times New Roman" w:hAnsi="Times New Roman" w:cs="Times New Roman"/>
          <w:sz w:val="24"/>
          <w:szCs w:val="24"/>
        </w:rPr>
        <w:t xml:space="preserve">The enzyme, luciferin and luciferase and their interaction with ATP is monitored in Bioluminescence. The basic principle used here is that the microbial load in air, water and in other environmental samples is equal to the amount of ATP </w:t>
      </w:r>
      <w:r w:rsidR="00CC4421">
        <w:rPr>
          <w:rFonts w:ascii="Times New Roman" w:hAnsi="Times New Roman" w:cs="Times New Roman"/>
          <w:sz w:val="24"/>
          <w:szCs w:val="24"/>
        </w:rPr>
        <w:t xml:space="preserve">found in bacteria and </w:t>
      </w:r>
      <w:r w:rsidR="00E73798">
        <w:rPr>
          <w:rFonts w:ascii="Times New Roman" w:hAnsi="Times New Roman" w:cs="Times New Roman"/>
          <w:sz w:val="24"/>
          <w:szCs w:val="24"/>
        </w:rPr>
        <w:t>viruses.</w:t>
      </w:r>
      <w:r w:rsidR="00E73798" w:rsidRPr="00C52CD9">
        <w:rPr>
          <w:rFonts w:ascii="Times New Roman" w:hAnsi="Times New Roman" w:cs="Times New Roman"/>
          <w:sz w:val="24"/>
          <w:szCs w:val="24"/>
        </w:rPr>
        <w:t xml:space="preserve"> It</w:t>
      </w:r>
      <w:r w:rsidRPr="00C52CD9">
        <w:rPr>
          <w:rFonts w:ascii="Times New Roman" w:hAnsi="Times New Roman" w:cs="Times New Roman"/>
          <w:sz w:val="24"/>
          <w:szCs w:val="24"/>
        </w:rPr>
        <w:t xml:space="preserve"> uses a micro-luminometer to read the sample</w:t>
      </w:r>
      <w:r w:rsidR="006354B6">
        <w:rPr>
          <w:rFonts w:ascii="Times New Roman" w:hAnsi="Times New Roman" w:cs="Times New Roman"/>
          <w:sz w:val="24"/>
          <w:szCs w:val="24"/>
        </w:rPr>
        <w:t>’s</w:t>
      </w:r>
      <w:r w:rsidRPr="00C52CD9">
        <w:rPr>
          <w:rFonts w:ascii="Times New Roman" w:hAnsi="Times New Roman" w:cs="Times New Roman"/>
          <w:sz w:val="24"/>
          <w:szCs w:val="24"/>
        </w:rPr>
        <w:t xml:space="preserve"> bioluminescence. These systems are sensitive to ATP contamination from non-microbial sources. As all of them detect only ATP, one cannot point towards biowarfare agents as the results are specific. These systems can be used for real time air monitoring and any unusual raise in the microbial load in the environment will trigger the alarm. These systems are cost </w:t>
      </w:r>
      <w:r w:rsidR="002C0124" w:rsidRPr="00C52CD9">
        <w:rPr>
          <w:rFonts w:ascii="Times New Roman" w:hAnsi="Times New Roman" w:cs="Times New Roman"/>
          <w:sz w:val="24"/>
          <w:szCs w:val="24"/>
        </w:rPr>
        <w:t>effective</w:t>
      </w:r>
      <w:r w:rsidR="002C0124">
        <w:rPr>
          <w:rFonts w:ascii="Times New Roman" w:hAnsi="Times New Roman" w:cs="Times New Roman"/>
          <w:sz w:val="24"/>
          <w:szCs w:val="24"/>
        </w:rPr>
        <w:t xml:space="preserve"> [</w:t>
      </w:r>
      <w:r w:rsidR="008D4199">
        <w:rPr>
          <w:rFonts w:ascii="Times New Roman" w:hAnsi="Times New Roman" w:cs="Times New Roman"/>
          <w:sz w:val="24"/>
          <w:szCs w:val="24"/>
        </w:rPr>
        <w:t>3]</w:t>
      </w:r>
      <w:r w:rsidR="00C4461C">
        <w:rPr>
          <w:rFonts w:ascii="Times New Roman" w:hAnsi="Times New Roman" w:cs="Times New Roman"/>
          <w:sz w:val="24"/>
          <w:szCs w:val="24"/>
        </w:rPr>
        <w:t>.</w:t>
      </w:r>
    </w:p>
    <w:p w:rsidR="00E41A87" w:rsidRPr="006354B6" w:rsidRDefault="00E41A87" w:rsidP="001204AB">
      <w:pPr>
        <w:tabs>
          <w:tab w:val="left" w:pos="-270"/>
        </w:tabs>
        <w:spacing w:before="100" w:beforeAutospacing="1" w:after="0" w:line="240" w:lineRule="auto"/>
        <w:ind w:left="-540"/>
        <w:jc w:val="both"/>
        <w:outlineLvl w:val="0"/>
        <w:rPr>
          <w:rFonts w:ascii="Times New Roman" w:hAnsi="Times New Roman" w:cs="Times New Roman"/>
          <w:b/>
          <w:i/>
          <w:iCs/>
          <w:sz w:val="24"/>
          <w:szCs w:val="24"/>
        </w:rPr>
      </w:pPr>
      <w:r w:rsidRPr="006354B6">
        <w:rPr>
          <w:rFonts w:ascii="Times New Roman" w:hAnsi="Times New Roman" w:cs="Times New Roman"/>
          <w:b/>
          <w:i/>
          <w:iCs/>
          <w:sz w:val="24"/>
          <w:szCs w:val="24"/>
        </w:rPr>
        <w:t xml:space="preserve">ANTIGEN AND ANTIBODY BASED DETECTION </w:t>
      </w:r>
    </w:p>
    <w:p w:rsidR="00E41A87" w:rsidRPr="00BA6097" w:rsidRDefault="00BA6097" w:rsidP="00BA6097">
      <w:pPr>
        <w:pStyle w:val="p"/>
        <w:shd w:val="clear" w:color="auto" w:fill="FFFFFF"/>
        <w:ind w:left="-450"/>
        <w:jc w:val="both"/>
        <w:rPr>
          <w:rFonts w:eastAsiaTheme="minorHAnsi"/>
        </w:rPr>
      </w:pPr>
      <w:r w:rsidRPr="00642CFE">
        <w:t>For detection of various bacterial and viral biowarfare agents, antigen and antibody based immunoassays are under being developed. Detection of anthrax, plague, botulism, brucellosis, glanders and meliodiosis is currently done using antigens or antibodies based on ELISA. T</w:t>
      </w:r>
      <w:r w:rsidRPr="00642CFE">
        <w:rPr>
          <w:rFonts w:eastAsiaTheme="minorHAnsi"/>
        </w:rPr>
        <w:t xml:space="preserve">he efficiency of detection depends on the quality of the antigen- antibody complex formed and the ability of the detection method to detect the complex.The major drawback of ELISA based systems is that they are time consuming as they can detect only one agent at a time and sequential assays need to be performed to detect more than one agent.  </w:t>
      </w:r>
      <w:r w:rsidRPr="00642CFE">
        <w:t xml:space="preserve">There are many modified ELISA techniques which are used these days such as </w:t>
      </w:r>
      <w:r w:rsidRPr="00642CFE">
        <w:rPr>
          <w:rFonts w:eastAsiaTheme="minorHAnsi"/>
        </w:rPr>
        <w:t>fluorescent, chemiluminescent, electrochemiluminescent</w:t>
      </w:r>
      <w:r w:rsidRPr="00642CFE">
        <w:t xml:space="preserve">, biosensors, flow cytometry, </w:t>
      </w:r>
      <w:r w:rsidRPr="00642CFE">
        <w:rPr>
          <w:rFonts w:eastAsiaTheme="minorHAnsi"/>
        </w:rPr>
        <w:t>microarray</w:t>
      </w:r>
      <w:r w:rsidRPr="00642CFE">
        <w:t>,s</w:t>
      </w:r>
      <w:r w:rsidRPr="00642CFE">
        <w:rPr>
          <w:rFonts w:eastAsiaTheme="minorHAnsi"/>
        </w:rPr>
        <w:t xml:space="preserve">andwich antigen capture assay format </w:t>
      </w:r>
      <w:r w:rsidRPr="00642CFE">
        <w:t xml:space="preserve">and </w:t>
      </w:r>
      <w:r w:rsidRPr="00642CFE">
        <w:rPr>
          <w:rFonts w:eastAsiaTheme="minorHAnsi"/>
        </w:rPr>
        <w:t>lateral flow system</w:t>
      </w:r>
      <w:r w:rsidRPr="00642CFE">
        <w:t xml:space="preserve">. Lateral flow system is the latest technique in which it used disposable cartridges for detection process. </w:t>
      </w:r>
      <w:r w:rsidRPr="00642CFE">
        <w:rPr>
          <w:rFonts w:eastAsiaTheme="minorHAnsi"/>
        </w:rPr>
        <w:t xml:space="preserve">A visual line or dot is produced due to the presence of colloidal gold or micro particle coated detector antibodies which forms antigen- antibody complex.These tests are rapid and easy but they are not much sensitive as they produce high false </w:t>
      </w:r>
      <w:r w:rsidRPr="00642CFE">
        <w:rPr>
          <w:rFonts w:eastAsiaTheme="minorHAnsi"/>
        </w:rPr>
        <w:lastRenderedPageBreak/>
        <w:t>positive results. It can be used as presumptive test. Different agencies have developed lateral flows for all biowarfare agents but its use for detection and comparative evaluation is not yet reported.</w:t>
      </w:r>
      <w:r w:rsidR="00E41A87" w:rsidRPr="00C52CD9">
        <w:t xml:space="preserve">A procedural control is incorporated that acts as a negative control.  These tests are rapid and easy but they are not much sensitive as they produce high false positive results. It can be used as presumptive </w:t>
      </w:r>
      <w:r w:rsidR="002C0124" w:rsidRPr="00C52CD9">
        <w:t>test</w:t>
      </w:r>
      <w:r w:rsidR="002C0124">
        <w:t xml:space="preserve"> [</w:t>
      </w:r>
      <w:r w:rsidR="008D4199">
        <w:t>3]</w:t>
      </w:r>
      <w:r w:rsidR="00C4461C">
        <w:t>.</w:t>
      </w:r>
    </w:p>
    <w:p w:rsidR="00BA6097" w:rsidRDefault="00E41A87" w:rsidP="001204AB">
      <w:pPr>
        <w:tabs>
          <w:tab w:val="left" w:pos="-270"/>
        </w:tabs>
        <w:spacing w:before="100" w:beforeAutospacing="1" w:after="0" w:line="240" w:lineRule="auto"/>
        <w:ind w:left="-540"/>
        <w:jc w:val="both"/>
        <w:outlineLvl w:val="0"/>
        <w:rPr>
          <w:rFonts w:ascii="Times New Roman" w:hAnsi="Times New Roman" w:cs="Times New Roman"/>
          <w:b/>
          <w:i/>
          <w:iCs/>
          <w:color w:val="000000"/>
          <w:sz w:val="24"/>
          <w:szCs w:val="24"/>
        </w:rPr>
      </w:pPr>
      <w:r w:rsidRPr="009A1464">
        <w:rPr>
          <w:rFonts w:ascii="Times New Roman" w:hAnsi="Times New Roman" w:cs="Times New Roman"/>
          <w:b/>
          <w:i/>
          <w:iCs/>
          <w:color w:val="000000"/>
          <w:sz w:val="24"/>
          <w:szCs w:val="24"/>
        </w:rPr>
        <w:t>F</w:t>
      </w:r>
      <w:r w:rsidR="00BA6097">
        <w:rPr>
          <w:rFonts w:ascii="Times New Roman" w:hAnsi="Times New Roman" w:cs="Times New Roman"/>
          <w:b/>
          <w:i/>
          <w:iCs/>
          <w:color w:val="000000"/>
          <w:sz w:val="24"/>
          <w:szCs w:val="24"/>
        </w:rPr>
        <w:t xml:space="preserve">LUORESCENT LIPOSOMES DETECTION </w:t>
      </w:r>
    </w:p>
    <w:p w:rsidR="00BA6097" w:rsidRDefault="00BA6097" w:rsidP="00BA6097">
      <w:pPr>
        <w:tabs>
          <w:tab w:val="left" w:pos="-270"/>
        </w:tabs>
        <w:spacing w:before="100" w:beforeAutospacing="1" w:after="0" w:line="240" w:lineRule="auto"/>
        <w:ind w:left="-540"/>
        <w:jc w:val="both"/>
        <w:rPr>
          <w:rFonts w:ascii="Times New Roman" w:hAnsi="Times New Roman" w:cs="Times New Roman"/>
          <w:b/>
          <w:i/>
          <w:iCs/>
          <w:color w:val="000000"/>
          <w:sz w:val="24"/>
          <w:szCs w:val="24"/>
        </w:rPr>
      </w:pPr>
      <w:r w:rsidRPr="00642CFE">
        <w:rPr>
          <w:rFonts w:ascii="Times New Roman" w:hAnsi="Times New Roman" w:cs="Times New Roman"/>
          <w:sz w:val="24"/>
          <w:szCs w:val="24"/>
        </w:rPr>
        <w:t>This type of detection is done in 2 phases through which biowarfare agents such as botulism toxin, staphylococcal enterotoxin, Saxitoxin etc. can be detected. To detect toxins in aqueous samples polymerized liposomes or antibody conjugates are used that will be integrated into portable fluorescence detection device. Multiple biological warfare toxins can be tested easily and rapidly.  Due to binding of antibodies the liposomes become fluorescent. These liposomes can be articulated with different antibodies targeting different toxin targets. They can be presented in a multiplex format for comparable screening. This technique is portable, easy to use and rapid which can be used by both combat support units and first responders for early warning of attacks with biowarfare agents and post attack forensic purposes</w:t>
      </w:r>
      <w:r>
        <w:rPr>
          <w:rFonts w:ascii="Times New Roman" w:hAnsi="Times New Roman" w:cs="Times New Roman"/>
          <w:sz w:val="24"/>
          <w:szCs w:val="24"/>
        </w:rPr>
        <w:t xml:space="preserve">. </w:t>
      </w:r>
      <w:r w:rsidR="008D4199">
        <w:rPr>
          <w:rFonts w:ascii="Times New Roman" w:hAnsi="Times New Roman" w:cs="Times New Roman"/>
          <w:sz w:val="24"/>
          <w:szCs w:val="24"/>
        </w:rPr>
        <w:t>[3]</w:t>
      </w:r>
      <w:r w:rsidR="002F6492">
        <w:rPr>
          <w:rFonts w:ascii="Times New Roman" w:hAnsi="Times New Roman" w:cs="Times New Roman"/>
          <w:sz w:val="24"/>
          <w:szCs w:val="24"/>
        </w:rPr>
        <w:t>.</w:t>
      </w:r>
    </w:p>
    <w:p w:rsidR="00E41A87" w:rsidRPr="009A1464" w:rsidRDefault="00E41A87" w:rsidP="001204AB">
      <w:pPr>
        <w:tabs>
          <w:tab w:val="left" w:pos="-270"/>
        </w:tabs>
        <w:spacing w:before="100" w:beforeAutospacing="1" w:after="0" w:line="240" w:lineRule="auto"/>
        <w:ind w:left="-540"/>
        <w:jc w:val="both"/>
        <w:outlineLvl w:val="0"/>
        <w:rPr>
          <w:rFonts w:ascii="Times New Roman" w:hAnsi="Times New Roman" w:cs="Times New Roman"/>
          <w:b/>
          <w:i/>
          <w:iCs/>
          <w:color w:val="000000"/>
          <w:sz w:val="24"/>
          <w:szCs w:val="24"/>
        </w:rPr>
      </w:pPr>
      <w:r w:rsidRPr="009A1464">
        <w:rPr>
          <w:rFonts w:ascii="Times New Roman" w:hAnsi="Times New Roman" w:cs="Times New Roman"/>
          <w:b/>
          <w:i/>
          <w:iCs/>
          <w:color w:val="000000"/>
          <w:sz w:val="24"/>
          <w:szCs w:val="24"/>
        </w:rPr>
        <w:t>NUCLEIC ACID BASED DETECTION</w:t>
      </w:r>
    </w:p>
    <w:p w:rsidR="00FE303A" w:rsidRDefault="00BA6097" w:rsidP="00BA6097">
      <w:pPr>
        <w:spacing w:after="160" w:line="259" w:lineRule="auto"/>
        <w:ind w:left="-450"/>
        <w:jc w:val="both"/>
        <w:rPr>
          <w:rFonts w:ascii="Times New Roman" w:hAnsi="Times New Roman" w:cs="Times New Roman"/>
          <w:sz w:val="24"/>
          <w:szCs w:val="24"/>
        </w:rPr>
      </w:pPr>
      <w:r w:rsidRPr="00642CFE">
        <w:rPr>
          <w:rFonts w:ascii="Times New Roman" w:hAnsi="Times New Roman" w:cs="Times New Roman"/>
          <w:sz w:val="24"/>
          <w:szCs w:val="24"/>
        </w:rPr>
        <w:t xml:space="preserve">The most researched and developed detection systems used for biowarfare agents are nucleic acids, DNA, RNA based systems. There are two types of PCR. Standard and Q-PCR.In standard PCR, amplification of specific region of genome is done and then it is checked on electrophoresis for amplification of correct size of product. In Q-PCR, combination of PCR amplification and detection based on reported fluorescence dyes is </w:t>
      </w:r>
      <w:r w:rsidR="00336746" w:rsidRPr="00642CFE">
        <w:rPr>
          <w:rFonts w:ascii="Times New Roman" w:hAnsi="Times New Roman" w:cs="Times New Roman"/>
          <w:sz w:val="24"/>
          <w:szCs w:val="24"/>
        </w:rPr>
        <w:t>done. The</w:t>
      </w:r>
      <w:r w:rsidRPr="00642CFE">
        <w:rPr>
          <w:rFonts w:ascii="Times New Roman" w:hAnsi="Times New Roman" w:cs="Times New Roman"/>
          <w:sz w:val="24"/>
          <w:szCs w:val="24"/>
        </w:rPr>
        <w:t xml:space="preserve"> specific Q-PCR assays based on probes are used for detection of all agents in biowarfare </w:t>
      </w:r>
      <w:r w:rsidR="00336746" w:rsidRPr="00642CFE">
        <w:rPr>
          <w:rFonts w:ascii="Times New Roman" w:hAnsi="Times New Roman" w:cs="Times New Roman"/>
          <w:sz w:val="24"/>
          <w:szCs w:val="24"/>
        </w:rPr>
        <w:t>detection. This</w:t>
      </w:r>
      <w:r w:rsidRPr="00642CFE">
        <w:rPr>
          <w:rFonts w:ascii="Times New Roman" w:hAnsi="Times New Roman" w:cs="Times New Roman"/>
          <w:sz w:val="24"/>
          <w:szCs w:val="24"/>
        </w:rPr>
        <w:t xml:space="preserve"> method is most preferred method of detection as it is compact, fast and sensitive. The major drawbacks related to nucleic acid based assays are variation in nucleic acid based amplification techniques, availability and quality of starting material, inhibitory substances present in the matrices, sensitivity and specificity based issues.</w:t>
      </w:r>
      <w:r w:rsidR="002C0124">
        <w:rPr>
          <w:rFonts w:ascii="Times New Roman" w:hAnsi="Times New Roman" w:cs="Times New Roman"/>
          <w:sz w:val="24"/>
          <w:szCs w:val="24"/>
        </w:rPr>
        <w:t>[</w:t>
      </w:r>
      <w:r w:rsidR="008D4199">
        <w:rPr>
          <w:rFonts w:ascii="Times New Roman" w:hAnsi="Times New Roman" w:cs="Times New Roman"/>
          <w:sz w:val="24"/>
          <w:szCs w:val="24"/>
        </w:rPr>
        <w:t>3]</w:t>
      </w:r>
      <w:r w:rsidR="002F6492">
        <w:rPr>
          <w:rFonts w:ascii="Times New Roman" w:hAnsi="Times New Roman" w:cs="Times New Roman"/>
          <w:sz w:val="24"/>
          <w:szCs w:val="24"/>
        </w:rPr>
        <w:t>.</w:t>
      </w:r>
    </w:p>
    <w:p w:rsidR="00ED084B" w:rsidRPr="00C52CD9" w:rsidRDefault="00ED084B" w:rsidP="00ED084B">
      <w:pPr>
        <w:tabs>
          <w:tab w:val="left" w:pos="2025"/>
        </w:tabs>
        <w:spacing w:after="0" w:line="240" w:lineRule="auto"/>
        <w:ind w:left="-450"/>
        <w:jc w:val="both"/>
        <w:rPr>
          <w:rFonts w:ascii="Times New Roman" w:hAnsi="Times New Roman" w:cs="Times New Roman"/>
          <w:sz w:val="24"/>
          <w:szCs w:val="24"/>
        </w:rPr>
      </w:pPr>
    </w:p>
    <w:p w:rsidR="00BE7173" w:rsidRDefault="00E41A87" w:rsidP="001204AB">
      <w:pPr>
        <w:tabs>
          <w:tab w:val="left" w:pos="-270"/>
        </w:tabs>
        <w:spacing w:after="0" w:line="240" w:lineRule="auto"/>
        <w:ind w:left="-540"/>
        <w:jc w:val="both"/>
        <w:outlineLvl w:val="0"/>
        <w:rPr>
          <w:rFonts w:ascii="Times New Roman" w:hAnsi="Times New Roman" w:cs="Times New Roman"/>
          <w:b/>
          <w:i/>
          <w:iCs/>
          <w:color w:val="000000"/>
          <w:sz w:val="24"/>
          <w:szCs w:val="24"/>
        </w:rPr>
      </w:pPr>
      <w:r w:rsidRPr="009A1464">
        <w:rPr>
          <w:rFonts w:ascii="Times New Roman" w:hAnsi="Times New Roman" w:cs="Times New Roman"/>
          <w:b/>
          <w:i/>
          <w:iCs/>
          <w:color w:val="000000"/>
          <w:sz w:val="24"/>
          <w:szCs w:val="24"/>
        </w:rPr>
        <w:t>SENSOR BASED DETECTION SYSTEMS</w:t>
      </w:r>
    </w:p>
    <w:p w:rsidR="00E41A87" w:rsidRPr="00BA6097" w:rsidRDefault="00E41A87" w:rsidP="00BA6097">
      <w:pPr>
        <w:tabs>
          <w:tab w:val="left" w:pos="-270"/>
        </w:tabs>
        <w:spacing w:after="0" w:line="240" w:lineRule="auto"/>
        <w:ind w:left="-540"/>
        <w:jc w:val="both"/>
        <w:rPr>
          <w:rFonts w:ascii="Times New Roman" w:hAnsi="Times New Roman" w:cs="Times New Roman"/>
          <w:sz w:val="24"/>
          <w:szCs w:val="24"/>
        </w:rPr>
      </w:pPr>
      <w:r w:rsidRPr="00BE7173">
        <w:rPr>
          <w:rFonts w:ascii="Times New Roman" w:hAnsi="Times New Roman" w:cs="Times New Roman"/>
          <w:sz w:val="24"/>
          <w:szCs w:val="24"/>
        </w:rPr>
        <w:t xml:space="preserve">This type of system has been developed for biological, immunological and nucleic acid based detection systems. Transformation of response into an analyzable signal through transducer is the basic principle of these systems. </w:t>
      </w:r>
      <w:r w:rsidR="00BE7173" w:rsidRPr="00B84448">
        <w:rPr>
          <w:rFonts w:ascii="Times New Roman" w:hAnsi="Times New Roman" w:cs="Times New Roman"/>
          <w:sz w:val="24"/>
          <w:szCs w:val="24"/>
        </w:rPr>
        <w:t>Growing bacteria or fungi</w:t>
      </w:r>
      <w:r w:rsidR="00BE7173">
        <w:rPr>
          <w:rFonts w:ascii="Times New Roman" w:hAnsi="Times New Roman" w:cs="Times New Roman"/>
          <w:sz w:val="24"/>
          <w:szCs w:val="24"/>
        </w:rPr>
        <w:t xml:space="preserve"> (commonly used biowarfare agents)</w:t>
      </w:r>
      <w:r w:rsidR="00BE7173" w:rsidRPr="00B84448">
        <w:rPr>
          <w:rFonts w:ascii="Times New Roman" w:hAnsi="Times New Roman" w:cs="Times New Roman"/>
          <w:sz w:val="24"/>
          <w:szCs w:val="24"/>
        </w:rPr>
        <w:t xml:space="preserve"> produces volatile organic compounds. Such compounds are extra</w:t>
      </w:r>
      <w:r w:rsidR="00BE7173">
        <w:rPr>
          <w:rFonts w:ascii="Times New Roman" w:hAnsi="Times New Roman" w:cs="Times New Roman"/>
          <w:sz w:val="24"/>
          <w:szCs w:val="24"/>
        </w:rPr>
        <w:t xml:space="preserve">cted from the biowarfare agent. These are also called as bio-elements. </w:t>
      </w:r>
      <w:r w:rsidR="00BE7173" w:rsidRPr="00B84448">
        <w:rPr>
          <w:rFonts w:ascii="Times New Roman" w:hAnsi="Times New Roman" w:cs="Times New Roman"/>
          <w:sz w:val="24"/>
          <w:szCs w:val="24"/>
        </w:rPr>
        <w:t>Th</w:t>
      </w:r>
      <w:r w:rsidR="00BE7173">
        <w:rPr>
          <w:rFonts w:ascii="Times New Roman" w:hAnsi="Times New Roman" w:cs="Times New Roman"/>
          <w:sz w:val="24"/>
          <w:szCs w:val="24"/>
        </w:rPr>
        <w:t xml:space="preserve">is extracted substance/ bio-element </w:t>
      </w:r>
      <w:r w:rsidR="00BE7173" w:rsidRPr="00B84448">
        <w:rPr>
          <w:rFonts w:ascii="Times New Roman" w:hAnsi="Times New Roman" w:cs="Times New Roman"/>
          <w:sz w:val="24"/>
          <w:szCs w:val="24"/>
        </w:rPr>
        <w:t xml:space="preserve">is the response which is converted into electrical signal by transducer. </w:t>
      </w:r>
      <w:r w:rsidRPr="00BA6097">
        <w:rPr>
          <w:rFonts w:ascii="Times New Roman" w:hAnsi="Times New Roman" w:cs="Times New Roman"/>
          <w:sz w:val="24"/>
          <w:szCs w:val="24"/>
        </w:rPr>
        <w:t xml:space="preserve">These systems which integrate biological component with a physical transducer are known as biosensors. The products that are formed due to an enzymatic activity associated with microbial metabolism are monitored based on conducting polymers, in electrochemical systems.  Growing bacteria or fungi produces volatile organic compounds which are detected </w:t>
      </w:r>
      <w:r w:rsidR="009A1464" w:rsidRPr="00BA6097">
        <w:rPr>
          <w:rFonts w:ascii="Times New Roman" w:hAnsi="Times New Roman" w:cs="Times New Roman"/>
          <w:sz w:val="24"/>
          <w:szCs w:val="24"/>
        </w:rPr>
        <w:t xml:space="preserve">by </w:t>
      </w:r>
      <w:r w:rsidRPr="00BA6097">
        <w:rPr>
          <w:rFonts w:ascii="Times New Roman" w:hAnsi="Times New Roman" w:cs="Times New Roman"/>
          <w:sz w:val="24"/>
          <w:szCs w:val="24"/>
        </w:rPr>
        <w:t>using this technique. This technique helps in detecting many toxins that are highly specific and ar</w:t>
      </w:r>
      <w:r w:rsidR="002F6492" w:rsidRPr="00BA6097">
        <w:rPr>
          <w:rFonts w:ascii="Times New Roman" w:hAnsi="Times New Roman" w:cs="Times New Roman"/>
          <w:sz w:val="24"/>
          <w:szCs w:val="24"/>
        </w:rPr>
        <w:t xml:space="preserve">e produced by growing bacteria </w:t>
      </w:r>
      <w:r w:rsidR="008D4199" w:rsidRPr="00BA6097">
        <w:rPr>
          <w:rFonts w:ascii="Times New Roman" w:hAnsi="Times New Roman" w:cs="Times New Roman"/>
          <w:sz w:val="24"/>
          <w:szCs w:val="24"/>
        </w:rPr>
        <w:t>[3]</w:t>
      </w:r>
      <w:r w:rsidR="002F6492" w:rsidRPr="00BA6097">
        <w:rPr>
          <w:rFonts w:ascii="Times New Roman" w:hAnsi="Times New Roman" w:cs="Times New Roman"/>
          <w:sz w:val="24"/>
          <w:szCs w:val="24"/>
        </w:rPr>
        <w:t>.</w:t>
      </w:r>
    </w:p>
    <w:p w:rsidR="00BE7173" w:rsidRDefault="00BE7173" w:rsidP="00BE7173">
      <w:pPr>
        <w:pStyle w:val="p"/>
        <w:shd w:val="clear" w:color="auto" w:fill="FFFFFF"/>
        <w:spacing w:before="0" w:beforeAutospacing="0" w:after="0" w:afterAutospacing="0"/>
        <w:ind w:left="-450"/>
        <w:jc w:val="both"/>
        <w:rPr>
          <w:rFonts w:eastAsiaTheme="minorHAnsi"/>
        </w:rPr>
      </w:pPr>
    </w:p>
    <w:p w:rsidR="00BE7173" w:rsidRDefault="003740E3" w:rsidP="001204AB">
      <w:pPr>
        <w:tabs>
          <w:tab w:val="left" w:pos="2505"/>
        </w:tabs>
        <w:jc w:val="center"/>
        <w:outlineLvl w:val="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231pt;margin-top:17.5pt;width:0;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" strokecolor="black [3200]" strokeweight=".5pt">
            <v:stroke endarrow="block" joinstyle="miter"/>
          </v:shape>
        </w:pict>
      </w:r>
      <w:r w:rsidR="00BE7173">
        <w:rPr>
          <w:rFonts w:ascii="Times New Roman" w:hAnsi="Times New Roman" w:cs="Times New Roman"/>
          <w:sz w:val="24"/>
          <w:szCs w:val="24"/>
        </w:rPr>
        <w:t>Bio-element (biological response)</w:t>
      </w:r>
    </w:p>
    <w:p w:rsidR="00BE7173" w:rsidRDefault="00BE7173" w:rsidP="00BE7173">
      <w:pPr>
        <w:jc w:val="center"/>
        <w:rPr>
          <w:rFonts w:ascii="Times New Roman" w:hAnsi="Times New Roman" w:cs="Times New Roman"/>
          <w:sz w:val="24"/>
          <w:szCs w:val="24"/>
        </w:rPr>
      </w:pPr>
    </w:p>
    <w:p w:rsidR="00BE7173" w:rsidRDefault="003740E3" w:rsidP="001204AB">
      <w:pPr>
        <w:tabs>
          <w:tab w:val="left" w:pos="2505"/>
        </w:tabs>
        <w:jc w:val="center"/>
        <w:outlineLvl w:val="0"/>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29" type="#_x0000_t32" style="position:absolute;left:0;text-align:left;margin-left:231pt;margin-top:19.85pt;width:0;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" strokecolor="black [3200]" strokeweight=".5pt">
            <v:stroke endarrow="block" joinstyle="miter"/>
          </v:shape>
        </w:pict>
      </w:r>
      <w:r w:rsidR="00BE7173">
        <w:rPr>
          <w:rFonts w:ascii="Times New Roman" w:hAnsi="Times New Roman" w:cs="Times New Roman"/>
          <w:sz w:val="24"/>
          <w:szCs w:val="24"/>
        </w:rPr>
        <w:t>Transducer (converts response into electrical signal)</w:t>
      </w:r>
    </w:p>
    <w:p w:rsidR="00BE7173" w:rsidRDefault="00BE7173" w:rsidP="00BE7173">
      <w:pPr>
        <w:tabs>
          <w:tab w:val="left" w:pos="2505"/>
        </w:tabs>
        <w:jc w:val="center"/>
        <w:rPr>
          <w:rFonts w:ascii="Times New Roman" w:hAnsi="Times New Roman" w:cs="Times New Roman"/>
          <w:sz w:val="24"/>
          <w:szCs w:val="24"/>
        </w:rPr>
      </w:pPr>
    </w:p>
    <w:p w:rsidR="00BE7173" w:rsidRDefault="003740E3" w:rsidP="001204AB">
      <w:pPr>
        <w:tabs>
          <w:tab w:val="left" w:pos="2505"/>
        </w:tabs>
        <w:jc w:val="center"/>
        <w:outlineLvl w:val="0"/>
        <w:rPr>
          <w:rFonts w:ascii="Times New Roman" w:hAnsi="Times New Roman" w:cs="Times New Roman"/>
          <w:sz w:val="24"/>
          <w:szCs w:val="24"/>
        </w:rPr>
      </w:pPr>
      <w:r>
        <w:rPr>
          <w:rFonts w:ascii="Times New Roman" w:hAnsi="Times New Roman" w:cs="Times New Roman"/>
          <w:noProof/>
          <w:sz w:val="24"/>
          <w:szCs w:val="24"/>
        </w:rPr>
        <w:pict>
          <v:shape id="Straight Arrow Connector 4" o:spid="_x0000_s1028" type="#_x0000_t32" style="position:absolute;left:0;text-align:left;margin-left:231pt;margin-top:15.35pt;width:0;height: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" strokecolor="black [3200]" strokeweight=".5pt">
            <v:stroke endarrow="block" joinstyle="miter"/>
          </v:shape>
        </w:pict>
      </w:r>
      <w:r w:rsidR="00BE7173">
        <w:rPr>
          <w:rFonts w:ascii="Times New Roman" w:hAnsi="Times New Roman" w:cs="Times New Roman"/>
          <w:sz w:val="24"/>
          <w:szCs w:val="24"/>
        </w:rPr>
        <w:t>Electrical signal detected and amplified</w:t>
      </w:r>
    </w:p>
    <w:p w:rsidR="00BE7173" w:rsidRDefault="00BE7173" w:rsidP="00BE7173">
      <w:pPr>
        <w:tabs>
          <w:tab w:val="left" w:pos="1260"/>
        </w:tabs>
        <w:jc w:val="center"/>
        <w:rPr>
          <w:rFonts w:ascii="Times New Roman" w:hAnsi="Times New Roman" w:cs="Times New Roman"/>
          <w:sz w:val="24"/>
          <w:szCs w:val="24"/>
        </w:rPr>
      </w:pPr>
    </w:p>
    <w:p w:rsidR="00BE7173" w:rsidRDefault="003740E3" w:rsidP="001204AB">
      <w:pPr>
        <w:tabs>
          <w:tab w:val="left" w:pos="2505"/>
        </w:tabs>
        <w:jc w:val="center"/>
        <w:outlineLvl w:val="0"/>
        <w:rPr>
          <w:rFonts w:ascii="Times New Roman" w:hAnsi="Times New Roman" w:cs="Times New Roman"/>
          <w:sz w:val="24"/>
          <w:szCs w:val="24"/>
        </w:rPr>
      </w:pPr>
      <w:r>
        <w:rPr>
          <w:rFonts w:ascii="Times New Roman" w:hAnsi="Times New Roman" w:cs="Times New Roman"/>
          <w:noProof/>
          <w:sz w:val="24"/>
          <w:szCs w:val="24"/>
        </w:rPr>
        <w:pict>
          <v:shape id="Straight Arrow Connector 5" o:spid="_x0000_s1027" type="#_x0000_t32" style="position:absolute;left:0;text-align:left;margin-left:231.75pt;margin-top:17.65pt;width:0;height: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" strokecolor="black [3200]" strokeweight=".5pt">
            <v:stroke endarrow="block" joinstyle="miter"/>
          </v:shape>
        </w:pict>
      </w:r>
      <w:r w:rsidR="00BE7173">
        <w:rPr>
          <w:rFonts w:ascii="Times New Roman" w:hAnsi="Times New Roman" w:cs="Times New Roman"/>
          <w:sz w:val="24"/>
          <w:szCs w:val="24"/>
        </w:rPr>
        <w:t>Processor processes it</w:t>
      </w:r>
    </w:p>
    <w:p w:rsidR="00BE7173" w:rsidRDefault="00BE7173" w:rsidP="00BE7173">
      <w:pPr>
        <w:tabs>
          <w:tab w:val="left" w:pos="2505"/>
        </w:tabs>
        <w:jc w:val="center"/>
        <w:rPr>
          <w:rFonts w:ascii="Times New Roman" w:hAnsi="Times New Roman" w:cs="Times New Roman"/>
          <w:sz w:val="24"/>
          <w:szCs w:val="24"/>
        </w:rPr>
      </w:pPr>
    </w:p>
    <w:p w:rsidR="00BA6097" w:rsidRDefault="00BE7173" w:rsidP="001204AB">
      <w:pPr>
        <w:tabs>
          <w:tab w:val="left" w:pos="2505"/>
        </w:tabs>
        <w:jc w:val="center"/>
        <w:outlineLvl w:val="0"/>
        <w:rPr>
          <w:rFonts w:ascii="Times New Roman" w:hAnsi="Times New Roman" w:cs="Times New Roman"/>
          <w:sz w:val="24"/>
          <w:szCs w:val="24"/>
        </w:rPr>
      </w:pPr>
      <w:r>
        <w:rPr>
          <w:rFonts w:ascii="Times New Roman" w:hAnsi="Times New Roman" w:cs="Times New Roman"/>
          <w:sz w:val="24"/>
          <w:szCs w:val="24"/>
        </w:rPr>
        <w:t>Results are displayed</w:t>
      </w:r>
    </w:p>
    <w:p w:rsidR="001728F0" w:rsidRDefault="00C554B8" w:rsidP="001204AB">
      <w:pPr>
        <w:ind w:left="-450"/>
        <w:jc w:val="both"/>
        <w:outlineLvl w:val="0"/>
        <w:rPr>
          <w:rFonts w:ascii="Times New Roman" w:hAnsi="Times New Roman" w:cs="Times New Roman"/>
          <w:sz w:val="24"/>
          <w:szCs w:val="24"/>
        </w:rPr>
      </w:pPr>
      <w:r w:rsidRPr="001728F0">
        <w:rPr>
          <w:rFonts w:ascii="Times New Roman" w:hAnsi="Times New Roman" w:cs="Times New Roman"/>
          <w:b/>
          <w:i/>
          <w:sz w:val="24"/>
          <w:szCs w:val="24"/>
        </w:rPr>
        <w:t>NANOPARTICLES BASED DETECTION</w:t>
      </w:r>
    </w:p>
    <w:p w:rsidR="00C554B8" w:rsidRPr="00C554B8" w:rsidRDefault="00C554B8" w:rsidP="002D1896">
      <w:pPr>
        <w:ind w:left="-450"/>
        <w:jc w:val="both"/>
        <w:rPr>
          <w:rFonts w:ascii="Times New Roman" w:hAnsi="Times New Roman" w:cs="Times New Roman"/>
          <w:sz w:val="24"/>
          <w:szCs w:val="24"/>
        </w:rPr>
      </w:pPr>
      <w:r w:rsidRPr="001B0061">
        <w:rPr>
          <w:rFonts w:ascii="Times New Roman" w:hAnsi="Times New Roman" w:cs="Times New Roman"/>
          <w:sz w:val="24"/>
          <w:szCs w:val="24"/>
        </w:rPr>
        <w:t xml:space="preserve">Various chemicals and biosensors can be developed using nanoparticles as these particles have unique properties. These particles can be used to develop biosensors with desirable features like increased sensitivity and lower detection limits. For detection of various biological substances sugar is coated on gold nanoparticles. The target substance such as Ricin, when mixed with a weak solution, it attaches to the sugar and leads to alteration of its properties and color change. Carbon dots are used for labelling target substances. When carbon dots are attached to spores of bacterium, it is found to glow upon illumination when visualized under confocal microscope. Some nanoparticles made up of silver atoms and shaped as </w:t>
      </w:r>
      <w:r w:rsidR="00336746" w:rsidRPr="001B0061">
        <w:rPr>
          <w:rFonts w:ascii="Times New Roman" w:hAnsi="Times New Roman" w:cs="Times New Roman"/>
          <w:sz w:val="24"/>
          <w:szCs w:val="24"/>
        </w:rPr>
        <w:t>Nano prisms</w:t>
      </w:r>
      <w:r w:rsidRPr="001B0061">
        <w:rPr>
          <w:rFonts w:ascii="Times New Roman" w:hAnsi="Times New Roman" w:cs="Times New Roman"/>
          <w:sz w:val="24"/>
          <w:szCs w:val="24"/>
        </w:rPr>
        <w:t xml:space="preserve"> appear red on exposure to light. Such nanoparticles are used for detection of biowarfare agents such anthrax. These are used as labels which glow when target DNA are present. Nanoparticles are of great importance in detection of biowarfare agents.</w:t>
      </w:r>
      <w:r w:rsidR="001728F0">
        <w:rPr>
          <w:rFonts w:ascii="Times New Roman" w:hAnsi="Times New Roman" w:cs="Times New Roman"/>
          <w:sz w:val="24"/>
          <w:szCs w:val="24"/>
        </w:rPr>
        <w:t xml:space="preserve"> [</w:t>
      </w:r>
      <w:r w:rsidR="001A27D7">
        <w:rPr>
          <w:rFonts w:ascii="Times New Roman" w:hAnsi="Times New Roman" w:cs="Times New Roman"/>
          <w:sz w:val="24"/>
          <w:szCs w:val="24"/>
        </w:rPr>
        <w:t>30</w:t>
      </w:r>
      <w:r w:rsidR="001728F0">
        <w:rPr>
          <w:rFonts w:ascii="Times New Roman" w:hAnsi="Times New Roman" w:cs="Times New Roman"/>
          <w:sz w:val="24"/>
          <w:szCs w:val="24"/>
        </w:rPr>
        <w:t>]</w:t>
      </w:r>
    </w:p>
    <w:p w:rsidR="00BA6097" w:rsidRPr="001728F0" w:rsidRDefault="00BA6097" w:rsidP="001204AB">
      <w:pPr>
        <w:tabs>
          <w:tab w:val="left" w:pos="2505"/>
        </w:tabs>
        <w:ind w:left="-450"/>
        <w:jc w:val="both"/>
        <w:outlineLvl w:val="0"/>
        <w:rPr>
          <w:rFonts w:ascii="Times New Roman" w:hAnsi="Times New Roman" w:cs="Times New Roman"/>
          <w:sz w:val="24"/>
          <w:szCs w:val="24"/>
        </w:rPr>
      </w:pPr>
      <w:r w:rsidRPr="001728F0">
        <w:rPr>
          <w:rFonts w:ascii="Times New Roman" w:hAnsi="Times New Roman" w:cs="Times New Roman"/>
          <w:b/>
          <w:i/>
          <w:sz w:val="24"/>
          <w:szCs w:val="24"/>
        </w:rPr>
        <w:t>USE OF GOLD NANOPAR</w:t>
      </w:r>
      <w:r w:rsidR="001728F0">
        <w:rPr>
          <w:rFonts w:ascii="Times New Roman" w:hAnsi="Times New Roman" w:cs="Times New Roman"/>
          <w:b/>
          <w:i/>
          <w:sz w:val="24"/>
          <w:szCs w:val="24"/>
        </w:rPr>
        <w:t>TICLES FOR DETECTION OF ANTHRAX</w:t>
      </w:r>
    </w:p>
    <w:p w:rsidR="00BA6097" w:rsidRDefault="00BA6097" w:rsidP="00BA6097">
      <w:pPr>
        <w:ind w:left="-450"/>
        <w:jc w:val="both"/>
        <w:rPr>
          <w:rFonts w:ascii="Times New Roman" w:hAnsi="Times New Roman" w:cs="Times New Roman"/>
          <w:sz w:val="24"/>
          <w:szCs w:val="24"/>
        </w:rPr>
      </w:pPr>
      <w:r w:rsidRPr="00F97281">
        <w:rPr>
          <w:rFonts w:ascii="Times New Roman" w:hAnsi="Times New Roman" w:cs="Times New Roman"/>
          <w:sz w:val="24"/>
          <w:szCs w:val="24"/>
        </w:rPr>
        <w:t xml:space="preserve">Anthrax lethal factor is one of the most dangerous biological warfare weapon which is a protease derived from </w:t>
      </w:r>
      <w:r w:rsidRPr="00F97281">
        <w:rPr>
          <w:rFonts w:ascii="Times New Roman" w:hAnsi="Times New Roman" w:cs="Times New Roman"/>
          <w:i/>
          <w:sz w:val="24"/>
          <w:szCs w:val="24"/>
        </w:rPr>
        <w:t>Bacillus anthracis</w:t>
      </w:r>
      <w:r w:rsidRPr="00F97281">
        <w:rPr>
          <w:rFonts w:ascii="Times New Roman" w:hAnsi="Times New Roman" w:cs="Times New Roman"/>
          <w:sz w:val="24"/>
          <w:szCs w:val="24"/>
        </w:rPr>
        <w:t>. Rapid detection of anthrax lethal factor is very important. For detecting anthrax lethal factor colorimetric sensors are used. Gold nanoparticles are functionally modified and then these modified GNPs are used as sensor probes. Visual detection of lethal factor can be done observing the color change in the solution containing gold nanoparticles. MAPK-kinases consist of amino terminal trail which is cleaved in the presence of lethal factor. It interrupts the protein signal pathway. The best substrates which can be used for cleavage by lethal factor are those peptides which contains C- and N- terminal derivatives of cysteine. Lethal factor is incubated with peptide containing pair of cysteine derivative in presence of GNPS. Due to presence of lethal factor, the peptide cleaves into two fragments. Each fragment contains a single cysteine. This cleavage prevents aggregation of gold nanoparticles. Cleavage of peptide and absence of aggregation of GNPs indicate that lethal protease is present. In absence of lethal protease, no cleavage takes place which results in aggregation of gold nanoparticles. Due to aggregation, the color of the solution containing gold nanoparticles changes from red to blue (purple). This colorimetric sensor acts as a turn off sensor which shows color change in the absence of lethal factor. Inspite of its low sensitivity in comparison to ELISA and PCR, it serves as a rapid method of detecting presence of a toxin. This technique of detection of a toxin is important for defense and security purpose.</w:t>
      </w:r>
      <w:r w:rsidR="001728F0">
        <w:rPr>
          <w:rFonts w:ascii="Times New Roman" w:hAnsi="Times New Roman" w:cs="Times New Roman"/>
          <w:sz w:val="24"/>
          <w:szCs w:val="24"/>
        </w:rPr>
        <w:t xml:space="preserve"> [3</w:t>
      </w:r>
      <w:r w:rsidR="001A27D7">
        <w:rPr>
          <w:rFonts w:ascii="Times New Roman" w:hAnsi="Times New Roman" w:cs="Times New Roman"/>
          <w:sz w:val="24"/>
          <w:szCs w:val="24"/>
        </w:rPr>
        <w:t>1</w:t>
      </w:r>
      <w:r w:rsidR="001728F0">
        <w:rPr>
          <w:rFonts w:ascii="Times New Roman" w:hAnsi="Times New Roman" w:cs="Times New Roman"/>
          <w:sz w:val="24"/>
          <w:szCs w:val="24"/>
        </w:rPr>
        <w:t>]</w:t>
      </w:r>
    </w:p>
    <w:p w:rsidR="002D1896" w:rsidRDefault="002D1896" w:rsidP="001204AB">
      <w:pPr>
        <w:ind w:left="-450"/>
        <w:jc w:val="both"/>
        <w:outlineLvl w:val="0"/>
        <w:rPr>
          <w:rFonts w:ascii="Times New Roman" w:hAnsi="Times New Roman" w:cs="Times New Roman"/>
          <w:b/>
          <w:i/>
          <w:sz w:val="24"/>
          <w:szCs w:val="24"/>
        </w:rPr>
      </w:pPr>
      <w:r w:rsidRPr="002D1896">
        <w:rPr>
          <w:rFonts w:ascii="Times New Roman" w:hAnsi="Times New Roman" w:cs="Times New Roman"/>
          <w:b/>
          <w:i/>
          <w:sz w:val="24"/>
          <w:szCs w:val="24"/>
        </w:rPr>
        <w:lastRenderedPageBreak/>
        <w:t>ELECTROCHEMICAL BIOSENSORS</w:t>
      </w:r>
    </w:p>
    <w:p w:rsidR="00CB6CD0" w:rsidRPr="00CB6CD0" w:rsidRDefault="002D1896" w:rsidP="00CB6CD0">
      <w:pPr>
        <w:tabs>
          <w:tab w:val="left" w:pos="4770"/>
        </w:tabs>
        <w:ind w:left="-450"/>
        <w:jc w:val="both"/>
        <w:rPr>
          <w:rFonts w:ascii="Times New Roman" w:hAnsi="Times New Roman" w:cs="Times New Roman"/>
          <w:sz w:val="24"/>
          <w:szCs w:val="24"/>
        </w:rPr>
      </w:pPr>
      <w:r w:rsidRPr="002D1896">
        <w:rPr>
          <w:rFonts w:ascii="Times New Roman" w:hAnsi="Times New Roman" w:cs="Times New Roman"/>
          <w:sz w:val="24"/>
          <w:szCs w:val="24"/>
        </w:rPr>
        <w:t xml:space="preserve">These biosensors are commonly used for detection of biowarfare agents. They are used with electrochemical transducer. These transducers are based on bio-interaction process. Electrochemical signal is used in this method to generate electrons which are detected by electrochemical detector. They are further divided into conductometric, potentiometric, and amperometric biosensors according to the electrochemical properties to be measured. </w:t>
      </w:r>
      <w:r w:rsidR="008406ED" w:rsidRPr="00CB6CD0">
        <w:rPr>
          <w:rFonts w:ascii="Times New Roman" w:hAnsi="Times New Roman" w:cs="Times New Roman"/>
          <w:sz w:val="24"/>
          <w:szCs w:val="24"/>
        </w:rPr>
        <w:t>Conductometric biosensors measure the changes in the conductance of the biological component arising between a pair of metal electrodes. Microbial metabolism usually results in an increase in both conductance and capacitance, causing a decrease in impedence. This technique has been used for detecting the concentration and physiological state of bacteria. Potentiometric measurements involve determination of the potential difference between an indicator and a reference electrode. They function under equilibrium conditions and monitor the accumulation of charge, at zero current, created by selective binding at the electrode surface</w:t>
      </w:r>
      <w:r w:rsidR="00CB6CD0" w:rsidRPr="00CB6CD0">
        <w:rPr>
          <w:rFonts w:ascii="Times New Roman" w:hAnsi="Times New Roman" w:cs="Times New Roman"/>
          <w:sz w:val="24"/>
          <w:szCs w:val="24"/>
        </w:rPr>
        <w:t xml:space="preserve">. Antigen immobilized on the electrode surface interacts with enzyme labeled antibody, resulting in attachment of the enzyme to the electrode surface. Therefore, the formation of antigen labeled antibody complex on the electrode surface is accompanied by an electrode potential shift. The presence of free antigen in the solution leads to competition in the binding of labeled antibodies (conjugate) with free and immobilized antigen. The competition results in a decrease of the rate of potential shift. The decrease in rate is proportional to free antigen concentration in the solution. Amperometry is based on the measurement of the current resulting from the electrochemical oxidation or reduction of an electroactive species at a constant applied potential. Amperometric biosensors have the advantage of being greatly sensitive, rapid, and inexpensive. The advantage of linear concentration dependence of amperometry makes it well suited for bacterial assay. </w:t>
      </w:r>
      <w:r w:rsidR="00E72B45">
        <w:rPr>
          <w:rFonts w:ascii="Times New Roman" w:hAnsi="Times New Roman" w:cs="Times New Roman"/>
          <w:sz w:val="24"/>
          <w:szCs w:val="24"/>
        </w:rPr>
        <w:t>[3</w:t>
      </w:r>
      <w:r w:rsidR="001A27D7">
        <w:rPr>
          <w:rFonts w:ascii="Times New Roman" w:hAnsi="Times New Roman" w:cs="Times New Roman"/>
          <w:sz w:val="24"/>
          <w:szCs w:val="24"/>
        </w:rPr>
        <w:t>2</w:t>
      </w:r>
      <w:r w:rsidR="00E72B45">
        <w:rPr>
          <w:rFonts w:ascii="Times New Roman" w:hAnsi="Times New Roman" w:cs="Times New Roman"/>
          <w:sz w:val="24"/>
          <w:szCs w:val="24"/>
        </w:rPr>
        <w:t>]</w:t>
      </w:r>
    </w:p>
    <w:p w:rsidR="00BA6097" w:rsidRDefault="00BA6097" w:rsidP="00E72B45">
      <w:pPr>
        <w:pStyle w:val="p"/>
        <w:shd w:val="clear" w:color="auto" w:fill="FFFFFF"/>
        <w:spacing w:before="0" w:beforeAutospacing="0" w:after="0" w:afterAutospacing="0"/>
        <w:jc w:val="both"/>
        <w:rPr>
          <w:rFonts w:eastAsiaTheme="minorHAnsi"/>
          <w:b/>
        </w:rPr>
      </w:pPr>
    </w:p>
    <w:p w:rsidR="00E41A87" w:rsidRPr="00C52CD9" w:rsidRDefault="00C52CD9" w:rsidP="001204AB">
      <w:pPr>
        <w:pStyle w:val="p"/>
        <w:shd w:val="clear" w:color="auto" w:fill="FFFFFF"/>
        <w:spacing w:before="0" w:beforeAutospacing="0" w:after="0" w:afterAutospacing="0"/>
        <w:ind w:left="-450"/>
        <w:jc w:val="both"/>
        <w:outlineLvl w:val="0"/>
        <w:rPr>
          <w:rFonts w:eastAsiaTheme="minorHAnsi"/>
          <w:b/>
        </w:rPr>
      </w:pPr>
      <w:r>
        <w:rPr>
          <w:rFonts w:eastAsiaTheme="minorHAnsi"/>
          <w:b/>
        </w:rPr>
        <w:t>CONCLUSION</w:t>
      </w:r>
    </w:p>
    <w:p w:rsidR="003E338C" w:rsidRDefault="009A1464" w:rsidP="001204AB">
      <w:pPr>
        <w:pStyle w:val="Heading3"/>
        <w:shd w:val="clear" w:color="auto" w:fill="FFFFFF"/>
        <w:spacing w:before="0" w:beforeAutospacing="0" w:after="0" w:afterAutospacing="0"/>
        <w:ind w:left="-450"/>
        <w:jc w:val="both"/>
        <w:rPr>
          <w:rFonts w:eastAsiaTheme="minorHAnsi"/>
          <w:b w:val="0"/>
          <w:bCs w:val="0"/>
          <w:sz w:val="24"/>
          <w:szCs w:val="24"/>
        </w:rPr>
      </w:pPr>
      <w:r>
        <w:rPr>
          <w:rFonts w:eastAsiaTheme="minorHAnsi"/>
          <w:b w:val="0"/>
          <w:bCs w:val="0"/>
          <w:sz w:val="24"/>
          <w:szCs w:val="24"/>
        </w:rPr>
        <w:t xml:space="preserve">Since long </w:t>
      </w:r>
      <w:r w:rsidR="007B5EBF" w:rsidRPr="00C52CD9">
        <w:rPr>
          <w:rFonts w:eastAsiaTheme="minorHAnsi"/>
          <w:b w:val="0"/>
          <w:bCs w:val="0"/>
          <w:sz w:val="24"/>
          <w:szCs w:val="24"/>
        </w:rPr>
        <w:t>biolog</w:t>
      </w:r>
      <w:r>
        <w:rPr>
          <w:rFonts w:eastAsiaTheme="minorHAnsi"/>
          <w:b w:val="0"/>
          <w:bCs w:val="0"/>
          <w:sz w:val="24"/>
          <w:szCs w:val="24"/>
        </w:rPr>
        <w:t>ical agents are being</w:t>
      </w:r>
      <w:r w:rsidR="007B5EBF">
        <w:rPr>
          <w:rFonts w:eastAsiaTheme="minorHAnsi"/>
          <w:b w:val="0"/>
          <w:bCs w:val="0"/>
          <w:sz w:val="24"/>
          <w:szCs w:val="24"/>
        </w:rPr>
        <w:t xml:space="preserve"> used as </w:t>
      </w:r>
      <w:r>
        <w:rPr>
          <w:rFonts w:eastAsiaTheme="minorHAnsi"/>
          <w:b w:val="0"/>
          <w:bCs w:val="0"/>
          <w:sz w:val="24"/>
          <w:szCs w:val="24"/>
        </w:rPr>
        <w:t xml:space="preserve">a potential </w:t>
      </w:r>
      <w:r w:rsidR="007B5EBF" w:rsidRPr="00C52CD9">
        <w:rPr>
          <w:rFonts w:eastAsiaTheme="minorHAnsi"/>
          <w:b w:val="0"/>
          <w:bCs w:val="0"/>
          <w:sz w:val="24"/>
          <w:szCs w:val="24"/>
        </w:rPr>
        <w:t xml:space="preserve">weapon. </w:t>
      </w:r>
      <w:r w:rsidR="00FE303A" w:rsidRPr="00C52CD9">
        <w:rPr>
          <w:rFonts w:eastAsiaTheme="minorHAnsi"/>
          <w:b w:val="0"/>
          <w:bCs w:val="0"/>
          <w:sz w:val="24"/>
          <w:szCs w:val="24"/>
        </w:rPr>
        <w:t>There are various types of bi</w:t>
      </w:r>
      <w:r>
        <w:rPr>
          <w:rFonts w:eastAsiaTheme="minorHAnsi"/>
          <w:b w:val="0"/>
          <w:bCs w:val="0"/>
          <w:sz w:val="24"/>
          <w:szCs w:val="24"/>
        </w:rPr>
        <w:t xml:space="preserve">ological agents which are </w:t>
      </w:r>
      <w:r w:rsidR="00FE303A" w:rsidRPr="00C52CD9">
        <w:rPr>
          <w:rFonts w:eastAsiaTheme="minorHAnsi"/>
          <w:b w:val="0"/>
          <w:bCs w:val="0"/>
          <w:sz w:val="24"/>
          <w:szCs w:val="24"/>
        </w:rPr>
        <w:t xml:space="preserve">used as weapons which include parasites, yeasts and fungi, bacteria, rickettsia and </w:t>
      </w:r>
      <w:r w:rsidR="002C0124" w:rsidRPr="00C52CD9">
        <w:rPr>
          <w:rFonts w:eastAsiaTheme="minorHAnsi"/>
          <w:b w:val="0"/>
          <w:bCs w:val="0"/>
          <w:sz w:val="24"/>
          <w:szCs w:val="24"/>
        </w:rPr>
        <w:t>Chlamydi</w:t>
      </w:r>
      <w:r w:rsidR="002C0124">
        <w:rPr>
          <w:rFonts w:eastAsiaTheme="minorHAnsi"/>
          <w:b w:val="0"/>
          <w:bCs w:val="0"/>
          <w:sz w:val="24"/>
          <w:szCs w:val="24"/>
        </w:rPr>
        <w:t>a</w:t>
      </w:r>
      <w:r w:rsidR="00BC339D">
        <w:rPr>
          <w:rFonts w:eastAsiaTheme="minorHAnsi"/>
          <w:b w:val="0"/>
          <w:bCs w:val="0"/>
          <w:sz w:val="24"/>
          <w:szCs w:val="24"/>
        </w:rPr>
        <w:t>, viruses, prions and toxins</w:t>
      </w:r>
      <w:r w:rsidR="00FE303A" w:rsidRPr="00C52CD9">
        <w:rPr>
          <w:rFonts w:eastAsiaTheme="minorHAnsi"/>
          <w:b w:val="0"/>
          <w:bCs w:val="0"/>
          <w:sz w:val="24"/>
          <w:szCs w:val="24"/>
        </w:rPr>
        <w:t xml:space="preserve">. </w:t>
      </w:r>
      <w:r w:rsidR="00BC339D">
        <w:rPr>
          <w:rFonts w:eastAsiaTheme="minorHAnsi"/>
          <w:b w:val="0"/>
          <w:bCs w:val="0"/>
          <w:sz w:val="24"/>
          <w:szCs w:val="24"/>
        </w:rPr>
        <w:t>All the</w:t>
      </w:r>
      <w:r w:rsidR="00FE303A" w:rsidRPr="00C52CD9">
        <w:rPr>
          <w:rFonts w:eastAsiaTheme="minorHAnsi"/>
          <w:b w:val="0"/>
          <w:bCs w:val="0"/>
          <w:sz w:val="24"/>
          <w:szCs w:val="24"/>
        </w:rPr>
        <w:t xml:space="preserve"> diseases</w:t>
      </w:r>
      <w:r w:rsidR="00BC339D">
        <w:rPr>
          <w:rFonts w:eastAsiaTheme="minorHAnsi"/>
          <w:b w:val="0"/>
          <w:bCs w:val="0"/>
          <w:sz w:val="24"/>
          <w:szCs w:val="24"/>
        </w:rPr>
        <w:t xml:space="preserve"> related to these agents</w:t>
      </w:r>
      <w:r w:rsidR="00FE303A" w:rsidRPr="00C52CD9">
        <w:rPr>
          <w:rFonts w:eastAsiaTheme="minorHAnsi"/>
          <w:b w:val="0"/>
          <w:bCs w:val="0"/>
          <w:sz w:val="24"/>
          <w:szCs w:val="24"/>
        </w:rPr>
        <w:t xml:space="preserve"> show various symptoms and according to their pathogenicity and virulence they are used as bioweapon. </w:t>
      </w:r>
      <w:r w:rsidR="00FE303A" w:rsidRPr="00BC69F5">
        <w:rPr>
          <w:rFonts w:eastAsiaTheme="minorHAnsi"/>
          <w:b w:val="0"/>
          <w:bCs w:val="0"/>
          <w:sz w:val="24"/>
          <w:szCs w:val="24"/>
        </w:rPr>
        <w:t>Anthrax</w:t>
      </w:r>
      <w:r>
        <w:rPr>
          <w:rFonts w:eastAsiaTheme="minorHAnsi"/>
          <w:b w:val="0"/>
          <w:bCs w:val="0"/>
          <w:sz w:val="24"/>
          <w:szCs w:val="24"/>
        </w:rPr>
        <w:t xml:space="preserve"> and Ricin</w:t>
      </w:r>
      <w:r w:rsidR="00FE303A" w:rsidRPr="00C52CD9">
        <w:rPr>
          <w:rFonts w:eastAsiaTheme="minorHAnsi"/>
          <w:b w:val="0"/>
          <w:bCs w:val="0"/>
          <w:sz w:val="24"/>
          <w:szCs w:val="24"/>
        </w:rPr>
        <w:t xml:space="preserve"> are the most used bioweapons due to their high level of </w:t>
      </w:r>
      <w:r w:rsidR="004011D2">
        <w:rPr>
          <w:rFonts w:eastAsiaTheme="minorHAnsi"/>
          <w:b w:val="0"/>
          <w:bCs w:val="0"/>
          <w:sz w:val="24"/>
          <w:szCs w:val="24"/>
        </w:rPr>
        <w:t xml:space="preserve">toxicity and easy availability. </w:t>
      </w:r>
      <w:r w:rsidR="00FE303A" w:rsidRPr="00C52CD9">
        <w:rPr>
          <w:rFonts w:eastAsiaTheme="minorHAnsi"/>
          <w:b w:val="0"/>
          <w:bCs w:val="0"/>
          <w:sz w:val="24"/>
          <w:szCs w:val="24"/>
        </w:rPr>
        <w:t>There are various detection techniques which are used to detect these bioweapons. Microbial forensics is an emerging field which deals with various microorganisms which are used as bioweapon and their detection. An ideal detection system is required for proper detection of these biological warfare agents. Various detection techniques are used these days such as Biochemical assay based detection, Bioluminescence based detection, Antigen and antibody based detection, Fluorescent liposomes based detection, Nucleic acid based assay and</w:t>
      </w:r>
      <w:r w:rsidR="00E72B45">
        <w:rPr>
          <w:rFonts w:eastAsiaTheme="minorHAnsi"/>
          <w:b w:val="0"/>
          <w:bCs w:val="0"/>
          <w:sz w:val="24"/>
          <w:szCs w:val="24"/>
        </w:rPr>
        <w:t xml:space="preserve"> Sensor based detection systems including Nanoparticle based systems and Electrochemical Biosensors.</w:t>
      </w:r>
      <w:r w:rsidR="00FE303A" w:rsidRPr="00C52CD9">
        <w:rPr>
          <w:rFonts w:eastAsiaTheme="minorHAnsi"/>
          <w:b w:val="0"/>
          <w:bCs w:val="0"/>
          <w:sz w:val="24"/>
          <w:szCs w:val="24"/>
        </w:rPr>
        <w:t xml:space="preserve"> These detection techniques use various ways and matrices for detection. Most preferred detection technique is </w:t>
      </w:r>
      <w:r w:rsidR="00BC339D" w:rsidRPr="00C52CD9">
        <w:rPr>
          <w:rFonts w:eastAsiaTheme="minorHAnsi"/>
          <w:b w:val="0"/>
          <w:bCs w:val="0"/>
          <w:sz w:val="24"/>
          <w:szCs w:val="24"/>
        </w:rPr>
        <w:t>Nucleic Acid Based Detection</w:t>
      </w:r>
      <w:r w:rsidR="00E72B45">
        <w:rPr>
          <w:rFonts w:eastAsiaTheme="minorHAnsi"/>
          <w:b w:val="0"/>
          <w:bCs w:val="0"/>
          <w:sz w:val="24"/>
          <w:szCs w:val="24"/>
        </w:rPr>
        <w:t xml:space="preserve"> and Sensor based detection techniques</w:t>
      </w:r>
      <w:r w:rsidR="00FE303A" w:rsidRPr="00C52CD9">
        <w:rPr>
          <w:rFonts w:eastAsiaTheme="minorHAnsi"/>
          <w:b w:val="0"/>
          <w:bCs w:val="0"/>
          <w:sz w:val="24"/>
          <w:szCs w:val="24"/>
        </w:rPr>
        <w:t>as it is easy, rapid and gives accurate results. Many new techniques are under development for detection of biological warfare agents.</w:t>
      </w:r>
    </w:p>
    <w:p w:rsidR="00912755" w:rsidRPr="003E338C" w:rsidRDefault="00912755" w:rsidP="001204AB">
      <w:pPr>
        <w:pStyle w:val="Heading3"/>
        <w:shd w:val="clear" w:color="auto" w:fill="FFFFFF"/>
        <w:ind w:left="-450"/>
        <w:jc w:val="both"/>
        <w:rPr>
          <w:rFonts w:eastAsiaTheme="minorHAnsi"/>
          <w:bCs w:val="0"/>
          <w:sz w:val="24"/>
          <w:szCs w:val="24"/>
        </w:rPr>
      </w:pPr>
      <w:r w:rsidRPr="003E338C">
        <w:rPr>
          <w:sz w:val="24"/>
          <w:szCs w:val="24"/>
        </w:rPr>
        <w:t>REFERENCES</w:t>
      </w:r>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lastRenderedPageBreak/>
        <w:t xml:space="preserve">1. Katz R. Biological Weapons: A National Security Problem that Requires a Public Health Response [Internet]. 2015 [cited 7 June 2014]. Available from: </w:t>
      </w:r>
      <w:hyperlink r:id="rId8" w:history="1">
        <w:r w:rsidRPr="00DE2D84">
          <w:rPr>
            <w:rStyle w:val="Hyperlink"/>
            <w:rFonts w:ascii="Times New Roman" w:hAnsi="Times New Roman" w:cs="Times New Roman"/>
            <w:color w:val="auto"/>
            <w:sz w:val="24"/>
            <w:szCs w:val="24"/>
            <w:u w:val="none"/>
          </w:rPr>
          <w:t>https://opr.princeton.edu/papers/opr0104.pdf</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2. Virology.</w:t>
      </w:r>
      <w:r w:rsidR="009A1464">
        <w:rPr>
          <w:rStyle w:val="selectable"/>
          <w:rFonts w:ascii="Times New Roman" w:hAnsi="Times New Roman" w:cs="Times New Roman"/>
          <w:sz w:val="24"/>
          <w:szCs w:val="24"/>
        </w:rPr>
        <w:t>net. All the Virology on the www</w:t>
      </w:r>
      <w:r w:rsidRPr="00DE2D84">
        <w:rPr>
          <w:rStyle w:val="selectable"/>
          <w:rFonts w:ascii="Times New Roman" w:hAnsi="Times New Roman" w:cs="Times New Roman"/>
          <w:sz w:val="24"/>
          <w:szCs w:val="24"/>
        </w:rPr>
        <w:t xml:space="preserve"> - Biological Warfare - Diseases / Agents [Internet]. 2015 [cited 7 June 2014]. Available from: </w:t>
      </w:r>
      <w:hyperlink r:id="rId9" w:history="1">
        <w:r w:rsidRPr="00DE2D84">
          <w:rPr>
            <w:rStyle w:val="Hyperlink"/>
            <w:rFonts w:ascii="Times New Roman" w:hAnsi="Times New Roman" w:cs="Times New Roman"/>
            <w:color w:val="auto"/>
            <w:sz w:val="24"/>
            <w:szCs w:val="24"/>
            <w:u w:val="none"/>
          </w:rPr>
          <w:t>http://www.virology.net/atvbwagents.html</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3. Thavaselvam D, Vijayaraghavan R. Biological warfare agents. Journal of Pharmacy and Bioallied Sciences [Internet]. 2010 [cited 5 June 2014]</w:t>
      </w:r>
      <w:r w:rsidR="002C0124" w:rsidRPr="00DE2D84">
        <w:rPr>
          <w:rStyle w:val="selectable"/>
          <w:rFonts w:ascii="Times New Roman" w:hAnsi="Times New Roman" w:cs="Times New Roman"/>
          <w:sz w:val="24"/>
          <w:szCs w:val="24"/>
        </w:rPr>
        <w:t>; 2</w:t>
      </w:r>
      <w:r w:rsidRPr="00DE2D84">
        <w:rPr>
          <w:rStyle w:val="selectable"/>
          <w:rFonts w:ascii="Times New Roman" w:hAnsi="Times New Roman" w:cs="Times New Roman"/>
          <w:sz w:val="24"/>
          <w:szCs w:val="24"/>
        </w:rPr>
        <w:t xml:space="preserve">(3):179. Available from: </w:t>
      </w:r>
      <w:hyperlink r:id="rId10" w:history="1">
        <w:r w:rsidRPr="00DE2D84">
          <w:rPr>
            <w:rStyle w:val="Hyperlink"/>
            <w:rFonts w:ascii="Times New Roman" w:hAnsi="Times New Roman" w:cs="Times New Roman"/>
            <w:color w:val="auto"/>
            <w:sz w:val="24"/>
            <w:szCs w:val="24"/>
            <w:u w:val="none"/>
          </w:rPr>
          <w:t>http://www.ncbi.nlm.nih.gov/pmc/articles/PMC3148622/</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4. Fas.org. Federation of American </w:t>
      </w:r>
      <w:r w:rsidR="002C0124" w:rsidRPr="00DE2D84">
        <w:rPr>
          <w:rStyle w:val="selectable"/>
          <w:rFonts w:ascii="Times New Roman" w:hAnsi="Times New Roman" w:cs="Times New Roman"/>
          <w:sz w:val="24"/>
          <w:szCs w:val="24"/>
        </w:rPr>
        <w:t>Scientists:</w:t>
      </w:r>
      <w:r w:rsidRPr="00DE2D84">
        <w:rPr>
          <w:rStyle w:val="selectable"/>
          <w:rFonts w:ascii="Times New Roman" w:hAnsi="Times New Roman" w:cs="Times New Roman"/>
          <w:sz w:val="24"/>
          <w:szCs w:val="24"/>
        </w:rPr>
        <w:t xml:space="preserve"> Biological Threat Agents Information [Internet]. 1945 [cited 7 June 2014]. Available from: </w:t>
      </w:r>
      <w:hyperlink r:id="rId11" w:history="1">
        <w:r w:rsidRPr="00DE2D84">
          <w:rPr>
            <w:rStyle w:val="Hyperlink"/>
            <w:rFonts w:ascii="Times New Roman" w:hAnsi="Times New Roman" w:cs="Times New Roman"/>
            <w:color w:val="auto"/>
            <w:sz w:val="24"/>
            <w:szCs w:val="24"/>
            <w:u w:val="none"/>
          </w:rPr>
          <w:t>http://fas.org/programs/bio/agents.html</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5. Turnbull P. Guidelines for the Surveillance and Control of Anthrax in Human and Animals. 3rd edition. [Internet]. WHO/EMC. [</w:t>
      </w:r>
      <w:r w:rsidR="002C0124" w:rsidRPr="00DE2D84">
        <w:rPr>
          <w:rStyle w:val="selectable"/>
          <w:rFonts w:ascii="Times New Roman" w:hAnsi="Times New Roman" w:cs="Times New Roman"/>
          <w:sz w:val="24"/>
          <w:szCs w:val="24"/>
        </w:rPr>
        <w:t>Cited</w:t>
      </w:r>
      <w:r w:rsidRPr="00DE2D84">
        <w:rPr>
          <w:rStyle w:val="selectable"/>
          <w:rFonts w:ascii="Times New Roman" w:hAnsi="Times New Roman" w:cs="Times New Roman"/>
          <w:sz w:val="24"/>
          <w:szCs w:val="24"/>
        </w:rPr>
        <w:t xml:space="preserve"> 6 June 2014]. Available from: </w:t>
      </w:r>
      <w:hyperlink r:id="rId12" w:history="1">
        <w:r w:rsidRPr="00DE2D84">
          <w:rPr>
            <w:rStyle w:val="Hyperlink"/>
            <w:rFonts w:ascii="Times New Roman" w:hAnsi="Times New Roman" w:cs="Times New Roman"/>
            <w:color w:val="auto"/>
            <w:sz w:val="24"/>
            <w:szCs w:val="24"/>
            <w:u w:val="none"/>
          </w:rPr>
          <w:t>http://www.who.int/csr/resources/publications/anthrax/whoemczdi986text.pdf</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6. Parkhill J, Wren B, Thomson N, Titball R, Holden M, Prentice M et al. Genome sequence of Yersinia pestis, the causative agent of plague. Nature [Internet]. 2001 [cited </w:t>
      </w:r>
      <w:r>
        <w:rPr>
          <w:rStyle w:val="selectable"/>
          <w:rFonts w:ascii="Times New Roman" w:hAnsi="Times New Roman" w:cs="Times New Roman"/>
          <w:sz w:val="24"/>
          <w:szCs w:val="24"/>
        </w:rPr>
        <w:t>9 June 2014]</w:t>
      </w:r>
      <w:r w:rsidR="002C0124">
        <w:rPr>
          <w:rStyle w:val="selectable"/>
          <w:rFonts w:ascii="Times New Roman" w:hAnsi="Times New Roman" w:cs="Times New Roman"/>
          <w:sz w:val="24"/>
          <w:szCs w:val="24"/>
        </w:rPr>
        <w:t>; 413</w:t>
      </w:r>
      <w:r>
        <w:rPr>
          <w:rStyle w:val="selectable"/>
          <w:rFonts w:ascii="Times New Roman" w:hAnsi="Times New Roman" w:cs="Times New Roman"/>
          <w:sz w:val="24"/>
          <w:szCs w:val="24"/>
        </w:rPr>
        <w:t xml:space="preserve">(6855):523-527.Available </w:t>
      </w:r>
      <w:r w:rsidRPr="00DE2D84">
        <w:rPr>
          <w:rStyle w:val="selectable"/>
          <w:rFonts w:ascii="Times New Roman" w:hAnsi="Times New Roman" w:cs="Times New Roman"/>
          <w:sz w:val="24"/>
          <w:szCs w:val="24"/>
        </w:rPr>
        <w:t>from</w:t>
      </w:r>
      <w:r w:rsidR="002C0124" w:rsidRPr="00DE2D84">
        <w:rPr>
          <w:rStyle w:val="selectable"/>
          <w:rFonts w:ascii="Times New Roman" w:hAnsi="Times New Roman" w:cs="Times New Roman"/>
          <w:sz w:val="24"/>
          <w:szCs w:val="24"/>
        </w:rPr>
        <w:t xml:space="preserve">: </w:t>
      </w:r>
      <w:hyperlink r:id="rId13" w:history="1">
        <w:r w:rsidRPr="00DE2D84">
          <w:rPr>
            <w:rStyle w:val="Hyperlink"/>
            <w:rFonts w:ascii="Times New Roman" w:hAnsi="Times New Roman" w:cs="Times New Roman"/>
            <w:color w:val="auto"/>
            <w:sz w:val="24"/>
            <w:szCs w:val="24"/>
            <w:u w:val="none"/>
          </w:rPr>
          <w:t>http://web.uconn.edu/mcbstaff/graf/Student%20presentations/Y.%20pestis/Yersinia%20pestis.html</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7. Franco M, Mulder M, Gilman R, Smits H. Human brucellosis. The Lancet Infectious Diseases. 2007</w:t>
      </w:r>
      <w:r w:rsidR="002C0124" w:rsidRPr="00DE2D84">
        <w:rPr>
          <w:rStyle w:val="selectable"/>
          <w:rFonts w:ascii="Times New Roman" w:hAnsi="Times New Roman" w:cs="Times New Roman"/>
          <w:sz w:val="24"/>
          <w:szCs w:val="24"/>
        </w:rPr>
        <w:t>; 7</w:t>
      </w:r>
      <w:r w:rsidRPr="00DE2D84">
        <w:rPr>
          <w:rStyle w:val="selectable"/>
          <w:rFonts w:ascii="Times New Roman" w:hAnsi="Times New Roman" w:cs="Times New Roman"/>
          <w:sz w:val="24"/>
          <w:szCs w:val="24"/>
        </w:rPr>
        <w:t>(12):775-786.</w:t>
      </w:r>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8. Pappas G, </w:t>
      </w:r>
      <w:r w:rsidR="002C0124" w:rsidRPr="00DE2D84">
        <w:rPr>
          <w:rStyle w:val="selectable"/>
          <w:rFonts w:ascii="Times New Roman" w:hAnsi="Times New Roman" w:cs="Times New Roman"/>
          <w:sz w:val="24"/>
          <w:szCs w:val="24"/>
        </w:rPr>
        <w:t>Panagopoulos</w:t>
      </w:r>
      <w:r w:rsidRPr="00DE2D84">
        <w:rPr>
          <w:rStyle w:val="selectable"/>
          <w:rFonts w:ascii="Times New Roman" w:hAnsi="Times New Roman" w:cs="Times New Roman"/>
          <w:sz w:val="24"/>
          <w:szCs w:val="24"/>
        </w:rPr>
        <w:t xml:space="preserve"> P, Christou L, Akritidis N. Biological weapons. Cell Mol Life Sci [Internet]. 2006 [cited 9 June 2014]</w:t>
      </w:r>
      <w:r w:rsidR="002C0124" w:rsidRPr="00DE2D84">
        <w:rPr>
          <w:rStyle w:val="selectable"/>
          <w:rFonts w:ascii="Times New Roman" w:hAnsi="Times New Roman" w:cs="Times New Roman"/>
          <w:sz w:val="24"/>
          <w:szCs w:val="24"/>
        </w:rPr>
        <w:t>; 63</w:t>
      </w:r>
      <w:r w:rsidRPr="00DE2D84">
        <w:rPr>
          <w:rStyle w:val="selectable"/>
          <w:rFonts w:ascii="Times New Roman" w:hAnsi="Times New Roman" w:cs="Times New Roman"/>
          <w:sz w:val="24"/>
          <w:szCs w:val="24"/>
        </w:rPr>
        <w:t xml:space="preserve">(19-20):2229-2236. Available from: </w:t>
      </w:r>
      <w:hyperlink r:id="rId14" w:history="1">
        <w:r w:rsidRPr="00DE2D84">
          <w:rPr>
            <w:rStyle w:val="Hyperlink"/>
            <w:rFonts w:ascii="Times New Roman" w:hAnsi="Times New Roman" w:cs="Times New Roman"/>
            <w:color w:val="auto"/>
            <w:sz w:val="24"/>
            <w:szCs w:val="24"/>
            <w:u w:val="none"/>
          </w:rPr>
          <w:t>http://www.researchgate.net/publication/6825558_Brucella_as_a_biological_weapon</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9. Deyo H. Noah's Ark: Biological Weapons - Cholera [Internet]. Standeyo.com. 2001 [cited 10 June 2014]. Available from: </w:t>
      </w:r>
      <w:hyperlink r:id="rId15" w:history="1">
        <w:r w:rsidRPr="00DE2D84">
          <w:rPr>
            <w:rStyle w:val="Hyperlink"/>
            <w:rFonts w:ascii="Times New Roman" w:hAnsi="Times New Roman" w:cs="Times New Roman"/>
            <w:color w:val="auto"/>
            <w:sz w:val="24"/>
            <w:szCs w:val="24"/>
            <w:u w:val="none"/>
          </w:rPr>
          <w:t>https://standeyo.com/News_Files/NBC/Bio.Bugs.Cholera.html</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10. Cdc.gov. 01 - Moved: Clostridium perfringens | Food Safety | CDC [Internet]. 2013 [cited 11 June 2014]. Available from: </w:t>
      </w:r>
      <w:hyperlink r:id="rId16" w:history="1">
        <w:r w:rsidRPr="00DE2D84">
          <w:rPr>
            <w:rStyle w:val="Hyperlink"/>
            <w:rFonts w:ascii="Times New Roman" w:hAnsi="Times New Roman" w:cs="Times New Roman"/>
            <w:color w:val="auto"/>
            <w:sz w:val="24"/>
            <w:szCs w:val="24"/>
            <w:u w:val="none"/>
          </w:rPr>
          <w:t>http://www.cdc.gov/foodsafety/specific-foods/clostridium-perfingens.html</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11. Deyo H. Noah's Ark: Biological Weapons - Clostridium Perfringens Toxins [Internet]. Standeyo.com. 2001 [cited 10 June 2014]. Available from: </w:t>
      </w:r>
      <w:hyperlink r:id="rId17" w:history="1">
        <w:r w:rsidRPr="00DE2D84">
          <w:rPr>
            <w:rStyle w:val="Hyperlink"/>
            <w:rFonts w:ascii="Times New Roman" w:hAnsi="Times New Roman" w:cs="Times New Roman"/>
            <w:color w:val="auto"/>
            <w:sz w:val="24"/>
            <w:szCs w:val="24"/>
            <w:u w:val="none"/>
          </w:rPr>
          <w:t>https://standeyo.com/News_Files/NBC/Bio.Bugs.Clostridium.html</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12. Schmitt C, Meysick K, O'Brien A. Emerging Infectious Diseases journal - CDC [Internet]. Dx.doi.org. 1999 [cited 12 June 2014]. Available from: </w:t>
      </w:r>
      <w:hyperlink r:id="rId18" w:history="1">
        <w:r w:rsidRPr="00DE2D84">
          <w:rPr>
            <w:rStyle w:val="Hyperlink"/>
            <w:rFonts w:ascii="Times New Roman" w:hAnsi="Times New Roman" w:cs="Times New Roman"/>
            <w:color w:val="auto"/>
            <w:sz w:val="24"/>
            <w:szCs w:val="24"/>
            <w:u w:val="none"/>
          </w:rPr>
          <w:t>http://www.ncbi.nlm.nih.gov/pmc/articles/PMC2640701/</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lastRenderedPageBreak/>
        <w:t>13. Currie B, Fisher D, Anstey N, Jacups S. Melioidosis: acute and chronic disease, relapse and re-activation. Transactions of the Royal Society of Tropical Medicine and Hygiene. 2000</w:t>
      </w:r>
      <w:r w:rsidR="002C0124" w:rsidRPr="00DE2D84">
        <w:rPr>
          <w:rStyle w:val="selectable"/>
          <w:rFonts w:ascii="Times New Roman" w:hAnsi="Times New Roman" w:cs="Times New Roman"/>
          <w:sz w:val="24"/>
          <w:szCs w:val="24"/>
        </w:rPr>
        <w:t>; 94</w:t>
      </w:r>
      <w:r w:rsidRPr="00DE2D84">
        <w:rPr>
          <w:rStyle w:val="selectable"/>
          <w:rFonts w:ascii="Times New Roman" w:hAnsi="Times New Roman" w:cs="Times New Roman"/>
          <w:sz w:val="24"/>
          <w:szCs w:val="24"/>
        </w:rPr>
        <w:t>(3):301-304.</w:t>
      </w:r>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14. Siumed.edu. Tularemia: Natural Disease vs. Act of Bioterrorism [Internet]. 2010 [cited 10 June 2014]. Available from: </w:t>
      </w:r>
      <w:hyperlink r:id="rId19" w:history="1">
        <w:r w:rsidRPr="00DE2D84">
          <w:rPr>
            <w:rStyle w:val="Hyperlink"/>
            <w:rFonts w:ascii="Times New Roman" w:hAnsi="Times New Roman" w:cs="Times New Roman"/>
            <w:color w:val="auto"/>
            <w:sz w:val="24"/>
            <w:szCs w:val="24"/>
            <w:u w:val="none"/>
          </w:rPr>
          <w:t>http://www.siumed.edu/medicine/id/tularemia.htm</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15. Cdc.gov. Crimean-Congo Hemorrhagic Fever (CCHF) | CDC [Internet]. 2013 [cited 9 June 2014]. Available from: </w:t>
      </w:r>
      <w:hyperlink r:id="rId20" w:history="1">
        <w:r w:rsidRPr="00DE2D84">
          <w:rPr>
            <w:rStyle w:val="Hyperlink"/>
            <w:rFonts w:ascii="Times New Roman" w:hAnsi="Times New Roman" w:cs="Times New Roman"/>
            <w:color w:val="auto"/>
            <w:sz w:val="24"/>
            <w:szCs w:val="24"/>
            <w:u w:val="none"/>
          </w:rPr>
          <w:t>http://www.cdc.gov/vhf/crimean-congo/</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16. WHO/EMC. WHO recommended Guidelines for Epidemic Preparedness and Response: Ebola Haemorrhagic Fever (EHF) [Internet]. [</w:t>
      </w:r>
      <w:r w:rsidR="002C0124" w:rsidRPr="00DE2D84">
        <w:rPr>
          <w:rStyle w:val="selectable"/>
          <w:rFonts w:ascii="Times New Roman" w:hAnsi="Times New Roman" w:cs="Times New Roman"/>
          <w:sz w:val="24"/>
          <w:szCs w:val="24"/>
        </w:rPr>
        <w:t>Cited</w:t>
      </w:r>
      <w:r w:rsidRPr="00DE2D84">
        <w:rPr>
          <w:rStyle w:val="selectable"/>
          <w:rFonts w:ascii="Times New Roman" w:hAnsi="Times New Roman" w:cs="Times New Roman"/>
          <w:sz w:val="24"/>
          <w:szCs w:val="24"/>
        </w:rPr>
        <w:t xml:space="preserve"> 10 June 2014]. Available from: </w:t>
      </w:r>
      <w:hyperlink r:id="rId21" w:history="1">
        <w:r w:rsidRPr="00DE2D84">
          <w:rPr>
            <w:rStyle w:val="Hyperlink"/>
            <w:rFonts w:ascii="Times New Roman" w:hAnsi="Times New Roman" w:cs="Times New Roman"/>
            <w:color w:val="auto"/>
            <w:sz w:val="24"/>
            <w:szCs w:val="24"/>
            <w:u w:val="none"/>
          </w:rPr>
          <w:t>http://apps.who.int/iris/bitstream/10665/63806/1/WHO_EMC_DIS_97.7.pdf</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17. Breman J, Henderson D. Poxvirus Dilemmas — Monkeypox, Smallpox, and Biologic Terrorism. New England Journal of Medicine [Internet]. 1998 [cited 13 June 2014]</w:t>
      </w:r>
      <w:r w:rsidR="002C0124" w:rsidRPr="00DE2D84">
        <w:rPr>
          <w:rStyle w:val="selectable"/>
          <w:rFonts w:ascii="Times New Roman" w:hAnsi="Times New Roman" w:cs="Times New Roman"/>
          <w:sz w:val="24"/>
          <w:szCs w:val="24"/>
        </w:rPr>
        <w:t>; 339</w:t>
      </w:r>
      <w:r w:rsidRPr="00DE2D84">
        <w:rPr>
          <w:rStyle w:val="selectable"/>
          <w:rFonts w:ascii="Times New Roman" w:hAnsi="Times New Roman" w:cs="Times New Roman"/>
          <w:sz w:val="24"/>
          <w:szCs w:val="24"/>
        </w:rPr>
        <w:t xml:space="preserve">(8):556-559. Available from: </w:t>
      </w:r>
      <w:hyperlink r:id="rId22" w:history="1">
        <w:r w:rsidRPr="00DE2D84">
          <w:rPr>
            <w:rStyle w:val="Hyperlink"/>
            <w:rFonts w:ascii="Times New Roman" w:hAnsi="Times New Roman" w:cs="Times New Roman"/>
            <w:color w:val="auto"/>
            <w:sz w:val="24"/>
            <w:szCs w:val="24"/>
            <w:u w:val="none"/>
          </w:rPr>
          <w:t>http://www.nejm.org/doi/full/10.1056/NEJM199808203390811</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18. CDC. SMALLPOX FACT </w:t>
      </w:r>
      <w:r w:rsidR="002C0124" w:rsidRPr="00DE2D84">
        <w:rPr>
          <w:rStyle w:val="selectable"/>
          <w:rFonts w:ascii="Times New Roman" w:hAnsi="Times New Roman" w:cs="Times New Roman"/>
          <w:sz w:val="24"/>
          <w:szCs w:val="24"/>
        </w:rPr>
        <w:t>SHEET:</w:t>
      </w:r>
      <w:r w:rsidRPr="00DE2D84">
        <w:rPr>
          <w:rStyle w:val="selectable"/>
          <w:rFonts w:ascii="Times New Roman" w:hAnsi="Times New Roman" w:cs="Times New Roman"/>
          <w:sz w:val="24"/>
          <w:szCs w:val="24"/>
        </w:rPr>
        <w:t xml:space="preserve"> Smallpox Overview [Internet]. 2004 [cited 13 June 2014]. Available from: </w:t>
      </w:r>
      <w:hyperlink r:id="rId23" w:history="1">
        <w:r w:rsidRPr="00DE2D84">
          <w:rPr>
            <w:rStyle w:val="Hyperlink"/>
            <w:rFonts w:ascii="Times New Roman" w:hAnsi="Times New Roman" w:cs="Times New Roman"/>
            <w:color w:val="auto"/>
            <w:sz w:val="24"/>
            <w:szCs w:val="24"/>
            <w:u w:val="none"/>
          </w:rPr>
          <w:t>http://www.bt.cdc.gov/agent/smallpox/overview/overview.pdf</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19. Cdc.gov. Rift Valley Fever | CDC [Internet]. 2013 [cited 12 June 2014]. Available from: </w:t>
      </w:r>
      <w:hyperlink r:id="rId24" w:history="1">
        <w:r w:rsidRPr="00DE2D84">
          <w:rPr>
            <w:rStyle w:val="Hyperlink"/>
            <w:rFonts w:ascii="Times New Roman" w:hAnsi="Times New Roman" w:cs="Times New Roman"/>
            <w:color w:val="auto"/>
            <w:sz w:val="24"/>
            <w:szCs w:val="24"/>
            <w:u w:val="none"/>
          </w:rPr>
          <w:t>http://www.cdc.gov/vhf/rvf/</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20. Phac-aspc.gc.ca. Venezuelan equine encephalitis virus - Pathogen Safety Data Sheets [Internet]. 2011 [cited 15 June 2014]. Available from: </w:t>
      </w:r>
      <w:hyperlink r:id="rId25" w:history="1">
        <w:r w:rsidRPr="00DE2D84">
          <w:rPr>
            <w:rStyle w:val="Hyperlink"/>
            <w:rFonts w:ascii="Times New Roman" w:hAnsi="Times New Roman" w:cs="Times New Roman"/>
            <w:color w:val="auto"/>
            <w:sz w:val="24"/>
            <w:szCs w:val="24"/>
            <w:u w:val="none"/>
          </w:rPr>
          <w:t>http://www.phac-aspc.gc.ca/lab-bio/res/psds-ftss/ven-encephalit-eng.php</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21. Emedicine.medscape.com. CBRNE - T-2 Mycotoxins: Background, Pathophysiology, Epidemiology [Internet]. [cited 14 June 2014]. Available from: </w:t>
      </w:r>
      <w:hyperlink r:id="rId26" w:history="1">
        <w:r w:rsidRPr="00DE2D84">
          <w:rPr>
            <w:rStyle w:val="Hyperlink"/>
            <w:rFonts w:ascii="Times New Roman" w:hAnsi="Times New Roman" w:cs="Times New Roman"/>
            <w:color w:val="auto"/>
            <w:sz w:val="24"/>
            <w:szCs w:val="24"/>
            <w:u w:val="none"/>
          </w:rPr>
          <w:t>http://emedicine.medscape.com/article/830892-overview</w:t>
        </w:r>
      </w:hyperlink>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22. Pike J. Q Fever- Biological Weapons [Internet]. Globalsecurity.org. 2011 [cited 14 June 2014]. Available from: </w:t>
      </w:r>
      <w:hyperlink r:id="rId27" w:history="1">
        <w:r w:rsidRPr="00DE2D84">
          <w:rPr>
            <w:rStyle w:val="Hyperlink"/>
            <w:rFonts w:ascii="Times New Roman" w:hAnsi="Times New Roman" w:cs="Times New Roman"/>
            <w:color w:val="auto"/>
            <w:sz w:val="24"/>
            <w:szCs w:val="24"/>
            <w:u w:val="none"/>
          </w:rPr>
          <w:t>http://www.globalsecurity.org/wmd/intro/bio_qfever.htm</w:t>
        </w:r>
      </w:hyperlink>
      <w:r w:rsidRPr="00DE2D84">
        <w:rPr>
          <w:rStyle w:val="selectable"/>
          <w:rFonts w:ascii="Times New Roman" w:hAnsi="Times New Roman" w:cs="Times New Roman"/>
          <w:sz w:val="24"/>
          <w:szCs w:val="24"/>
        </w:rPr>
        <w:t>.</w:t>
      </w:r>
    </w:p>
    <w:p w:rsidR="00DA4861" w:rsidRPr="00DE2D84"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 xml:space="preserve">23. Pike J. Botulinum Toxins- Biological Weapons [Internet]. Globalsecurity.org. 2011 [cited 14 June 2014]. Available from: </w:t>
      </w:r>
      <w:hyperlink r:id="rId28" w:history="1">
        <w:r w:rsidRPr="00DE2D84">
          <w:rPr>
            <w:rStyle w:val="Hyperlink"/>
            <w:rFonts w:ascii="Times New Roman" w:hAnsi="Times New Roman" w:cs="Times New Roman"/>
            <w:color w:val="auto"/>
            <w:sz w:val="24"/>
            <w:szCs w:val="24"/>
            <w:u w:val="none"/>
          </w:rPr>
          <w:t>http://www.globalsecurity.org/wmd/intro/bio_botulinum.htm</w:t>
        </w:r>
      </w:hyperlink>
    </w:p>
    <w:p w:rsidR="00DA4861" w:rsidRDefault="00DA4861" w:rsidP="001728F0">
      <w:pPr>
        <w:ind w:left="270" w:hanging="270"/>
        <w:rPr>
          <w:rStyle w:val="Hyperlink"/>
          <w:rFonts w:ascii="Times New Roman" w:hAnsi="Times New Roman" w:cs="Times New Roman"/>
          <w:color w:val="auto"/>
          <w:sz w:val="24"/>
          <w:szCs w:val="24"/>
          <w:u w:val="none"/>
        </w:rPr>
      </w:pPr>
      <w:r w:rsidRPr="00DE2D84">
        <w:rPr>
          <w:rStyle w:val="selectable"/>
          <w:rFonts w:ascii="Times New Roman" w:hAnsi="Times New Roman" w:cs="Times New Roman"/>
          <w:sz w:val="24"/>
          <w:szCs w:val="24"/>
        </w:rPr>
        <w:t xml:space="preserve">24. Who.int. WHO | Botulism [Internet]. [cited 16 June 2014]. Available from: </w:t>
      </w:r>
      <w:hyperlink r:id="rId29" w:history="1">
        <w:r w:rsidRPr="00DE2D84">
          <w:rPr>
            <w:rStyle w:val="Hyperlink"/>
            <w:rFonts w:ascii="Times New Roman" w:hAnsi="Times New Roman" w:cs="Times New Roman"/>
            <w:color w:val="auto"/>
            <w:sz w:val="24"/>
            <w:szCs w:val="24"/>
            <w:u w:val="none"/>
          </w:rPr>
          <w:t>http://www.who.int/mediacentre/factsheets/fs270/en/</w:t>
        </w:r>
      </w:hyperlink>
    </w:p>
    <w:p w:rsidR="00D16AA0" w:rsidRPr="009623C6" w:rsidRDefault="001A27D7" w:rsidP="00D16AA0">
      <w:pPr>
        <w:ind w:left="270" w:hanging="270"/>
        <w:rPr>
          <w:rFonts w:ascii="Times New Roman" w:hAnsi="Times New Roman" w:cs="Times New Roman"/>
          <w:sz w:val="24"/>
          <w:szCs w:val="24"/>
        </w:rPr>
      </w:pPr>
      <w:r>
        <w:rPr>
          <w:rFonts w:ascii="Times New Roman" w:hAnsi="Times New Roman" w:cs="Times New Roman"/>
          <w:sz w:val="24"/>
          <w:szCs w:val="24"/>
        </w:rPr>
        <w:t xml:space="preserve">25. </w:t>
      </w:r>
      <w:r w:rsidR="00A456B4" w:rsidRPr="00A456B4">
        <w:rPr>
          <w:rFonts w:ascii="Times New Roman" w:hAnsi="Times New Roman" w:cs="Times New Roman"/>
          <w:sz w:val="24"/>
          <w:szCs w:val="24"/>
        </w:rPr>
        <w:t>Aggrawal A. Forensic Medicine and Toxicology for MB</w:t>
      </w:r>
      <w:r w:rsidR="00A456B4">
        <w:rPr>
          <w:rFonts w:ascii="Times New Roman" w:hAnsi="Times New Roman" w:cs="Times New Roman"/>
          <w:sz w:val="24"/>
          <w:szCs w:val="24"/>
        </w:rPr>
        <w:t>BS. Avichal Publishing Company; 2016; 552-557</w:t>
      </w:r>
    </w:p>
    <w:p w:rsidR="00A456B4" w:rsidRDefault="001A27D7" w:rsidP="00A456B4">
      <w:pPr>
        <w:pStyle w:val="Heading1"/>
        <w:shd w:val="clear" w:color="auto" w:fill="FFFFFF"/>
        <w:spacing w:before="0"/>
        <w:rPr>
          <w:rFonts w:ascii="Times New Roman" w:hAnsi="Times New Roman" w:cs="Times New Roman"/>
          <w:color w:val="auto"/>
          <w:sz w:val="24"/>
          <w:szCs w:val="24"/>
        </w:rPr>
      </w:pPr>
      <w:r w:rsidRPr="00A456B4">
        <w:rPr>
          <w:rFonts w:ascii="Times New Roman" w:eastAsiaTheme="minorHAnsi" w:hAnsi="Times New Roman" w:cs="Times New Roman"/>
          <w:color w:val="auto"/>
          <w:sz w:val="24"/>
          <w:szCs w:val="24"/>
        </w:rPr>
        <w:t xml:space="preserve">26. </w:t>
      </w:r>
      <w:r w:rsidR="00A456B4" w:rsidRPr="00A456B4">
        <w:rPr>
          <w:rFonts w:ascii="Times New Roman" w:eastAsiaTheme="minorHAnsi" w:hAnsi="Times New Roman" w:cs="Times New Roman"/>
          <w:color w:val="auto"/>
          <w:sz w:val="24"/>
          <w:szCs w:val="24"/>
        </w:rPr>
        <w:t>Aggrawal A. Essentials of Forensic Medicine and Toxicology</w:t>
      </w:r>
      <w:r w:rsidR="00A456B4">
        <w:rPr>
          <w:rFonts w:ascii="Times New Roman" w:eastAsiaTheme="minorHAnsi" w:hAnsi="Times New Roman" w:cs="Times New Roman"/>
          <w:color w:val="auto"/>
          <w:sz w:val="24"/>
          <w:szCs w:val="24"/>
        </w:rPr>
        <w:t xml:space="preserve">. </w:t>
      </w:r>
      <w:r w:rsidR="00A456B4" w:rsidRPr="00A456B4">
        <w:rPr>
          <w:rFonts w:ascii="Times New Roman" w:hAnsi="Times New Roman" w:cs="Times New Roman"/>
          <w:color w:val="auto"/>
          <w:sz w:val="24"/>
          <w:szCs w:val="24"/>
        </w:rPr>
        <w:t xml:space="preserve">Avichal Publishing </w:t>
      </w:r>
    </w:p>
    <w:p w:rsidR="00A456B4" w:rsidRPr="00A456B4" w:rsidRDefault="00A456B4" w:rsidP="001204AB">
      <w:pPr>
        <w:pStyle w:val="Heading1"/>
        <w:shd w:val="clear" w:color="auto" w:fill="FFFFFF"/>
        <w:spacing w:before="0"/>
        <w:rPr>
          <w:rFonts w:ascii="Times New Roman" w:eastAsiaTheme="minorHAnsi" w:hAnsi="Times New Roman" w:cs="Times New Roman"/>
          <w:color w:val="auto"/>
          <w:sz w:val="24"/>
          <w:szCs w:val="24"/>
        </w:rPr>
      </w:pPr>
      <w:r w:rsidRPr="00A456B4">
        <w:rPr>
          <w:rFonts w:ascii="Times New Roman" w:hAnsi="Times New Roman" w:cs="Times New Roman"/>
          <w:color w:val="auto"/>
          <w:sz w:val="24"/>
          <w:szCs w:val="24"/>
        </w:rPr>
        <w:t>Company; 2016; 434-439</w:t>
      </w:r>
    </w:p>
    <w:p w:rsidR="00D16AA0" w:rsidRPr="00A456B4" w:rsidRDefault="00D16AA0" w:rsidP="00D16AA0">
      <w:pPr>
        <w:ind w:left="270" w:hanging="270"/>
      </w:pPr>
    </w:p>
    <w:p w:rsidR="00D16AA0" w:rsidRPr="00DE2D84" w:rsidRDefault="00D16AA0" w:rsidP="001728F0">
      <w:pPr>
        <w:ind w:left="270" w:hanging="270"/>
        <w:rPr>
          <w:rStyle w:val="selectable"/>
          <w:rFonts w:ascii="Times New Roman" w:hAnsi="Times New Roman" w:cs="Times New Roman"/>
          <w:sz w:val="24"/>
          <w:szCs w:val="24"/>
        </w:rPr>
      </w:pPr>
    </w:p>
    <w:p w:rsidR="00DA4861" w:rsidRDefault="00DA4861" w:rsidP="001728F0">
      <w:pPr>
        <w:ind w:left="270" w:hanging="270"/>
        <w:rPr>
          <w:rStyle w:val="Hyperlink"/>
          <w:rFonts w:ascii="Times New Roman" w:hAnsi="Times New Roman" w:cs="Times New Roman"/>
          <w:color w:val="auto"/>
          <w:sz w:val="24"/>
          <w:szCs w:val="24"/>
          <w:u w:val="none"/>
        </w:rPr>
      </w:pPr>
      <w:r w:rsidRPr="00DE2D84">
        <w:rPr>
          <w:rStyle w:val="selectable"/>
          <w:rFonts w:ascii="Times New Roman" w:hAnsi="Times New Roman" w:cs="Times New Roman"/>
          <w:sz w:val="24"/>
          <w:szCs w:val="24"/>
        </w:rPr>
        <w:t>2</w:t>
      </w:r>
      <w:r w:rsidR="001A27D7">
        <w:rPr>
          <w:rStyle w:val="selectable"/>
          <w:rFonts w:ascii="Times New Roman" w:hAnsi="Times New Roman" w:cs="Times New Roman"/>
          <w:sz w:val="24"/>
          <w:szCs w:val="24"/>
        </w:rPr>
        <w:t>7</w:t>
      </w:r>
      <w:r w:rsidRPr="00DE2D84">
        <w:rPr>
          <w:rStyle w:val="selectable"/>
          <w:rFonts w:ascii="Times New Roman" w:hAnsi="Times New Roman" w:cs="Times New Roman"/>
          <w:sz w:val="24"/>
          <w:szCs w:val="24"/>
        </w:rPr>
        <w:t xml:space="preserve">. Deyo H. Noah's Ark: Biological Weapons - Ricin [Internet]. Millennium-ark.net. 2001 [cited 15 June 2014]. Available from: </w:t>
      </w:r>
      <w:hyperlink r:id="rId30" w:history="1">
        <w:r w:rsidRPr="00DE2D84">
          <w:rPr>
            <w:rStyle w:val="Hyperlink"/>
            <w:rFonts w:ascii="Times New Roman" w:hAnsi="Times New Roman" w:cs="Times New Roman"/>
            <w:color w:val="auto"/>
            <w:sz w:val="24"/>
            <w:szCs w:val="24"/>
            <w:u w:val="none"/>
          </w:rPr>
          <w:t>http://www.millennium-ark.net/News_Files/NBC/Bio.Bugs.Ricin.html</w:t>
        </w:r>
      </w:hyperlink>
    </w:p>
    <w:p w:rsidR="001A27D7" w:rsidRPr="00DE2D84" w:rsidRDefault="001A27D7" w:rsidP="001A27D7">
      <w:pPr>
        <w:ind w:left="270" w:hanging="270"/>
        <w:rPr>
          <w:rStyle w:val="selectable"/>
          <w:rFonts w:ascii="Times New Roman" w:hAnsi="Times New Roman" w:cs="Times New Roman"/>
          <w:sz w:val="24"/>
          <w:szCs w:val="24"/>
        </w:rPr>
      </w:pPr>
      <w:r>
        <w:rPr>
          <w:rFonts w:ascii="Times New Roman" w:hAnsi="Times New Roman" w:cs="Times New Roman"/>
          <w:sz w:val="24"/>
          <w:szCs w:val="24"/>
        </w:rPr>
        <w:t xml:space="preserve">28. </w:t>
      </w:r>
      <w:r w:rsidR="00E60A94" w:rsidRPr="00E60A94">
        <w:rPr>
          <w:rFonts w:ascii="Times New Roman" w:hAnsi="Times New Roman" w:cs="Times New Roman"/>
          <w:sz w:val="24"/>
          <w:szCs w:val="24"/>
        </w:rPr>
        <w:t xml:space="preserve">Aggrawal A. </w:t>
      </w:r>
      <w:r w:rsidR="00A456B4" w:rsidRPr="00A456B4">
        <w:rPr>
          <w:rFonts w:ascii="Times New Roman" w:hAnsi="Times New Roman" w:cs="Times New Roman"/>
          <w:sz w:val="24"/>
          <w:szCs w:val="24"/>
        </w:rPr>
        <w:t>Textbook of Forensic Medicine and Toxicology</w:t>
      </w:r>
      <w:r w:rsidR="00E60A94" w:rsidRPr="00E60A94">
        <w:rPr>
          <w:rFonts w:ascii="Times New Roman" w:hAnsi="Times New Roman" w:cs="Times New Roman"/>
          <w:sz w:val="24"/>
          <w:szCs w:val="24"/>
        </w:rPr>
        <w:t>. A</w:t>
      </w:r>
      <w:r w:rsidR="00A456B4">
        <w:rPr>
          <w:rFonts w:ascii="Times New Roman" w:hAnsi="Times New Roman" w:cs="Times New Roman"/>
          <w:sz w:val="24"/>
          <w:szCs w:val="24"/>
        </w:rPr>
        <w:t>vichal Publishing Company; 2016; 598-632</w:t>
      </w:r>
    </w:p>
    <w:p w:rsidR="00DA4861" w:rsidRPr="001728F0" w:rsidRDefault="00DA4861" w:rsidP="001728F0">
      <w:pPr>
        <w:ind w:left="270" w:hanging="270"/>
        <w:rPr>
          <w:rStyle w:val="selectable"/>
          <w:rFonts w:ascii="Times New Roman" w:hAnsi="Times New Roman" w:cs="Times New Roman"/>
          <w:sz w:val="24"/>
          <w:szCs w:val="24"/>
        </w:rPr>
      </w:pPr>
      <w:r w:rsidRPr="00DE2D84">
        <w:rPr>
          <w:rStyle w:val="selectable"/>
          <w:rFonts w:ascii="Times New Roman" w:hAnsi="Times New Roman" w:cs="Times New Roman"/>
          <w:sz w:val="24"/>
          <w:szCs w:val="24"/>
        </w:rPr>
        <w:t>2</w:t>
      </w:r>
      <w:r w:rsidR="001A27D7">
        <w:rPr>
          <w:rStyle w:val="selectable"/>
          <w:rFonts w:ascii="Times New Roman" w:hAnsi="Times New Roman" w:cs="Times New Roman"/>
          <w:sz w:val="24"/>
          <w:szCs w:val="24"/>
        </w:rPr>
        <w:t>9</w:t>
      </w:r>
      <w:r w:rsidRPr="00DE2D84">
        <w:rPr>
          <w:rStyle w:val="selectable"/>
          <w:rFonts w:ascii="Times New Roman" w:hAnsi="Times New Roman" w:cs="Times New Roman"/>
          <w:sz w:val="24"/>
          <w:szCs w:val="24"/>
        </w:rPr>
        <w:t>. Pattnaik P, Sekhar K. Forensics for tracing microbial signatures: Biodefence perspective and preparedness for the unforeseen. Indian Journal of Biotechnology [Internet]. 2008 [cited 15 June 2014]</w:t>
      </w:r>
      <w:r w:rsidR="002C0124" w:rsidRPr="00DE2D84">
        <w:rPr>
          <w:rStyle w:val="selectable"/>
          <w:rFonts w:ascii="Times New Roman" w:hAnsi="Times New Roman" w:cs="Times New Roman"/>
          <w:sz w:val="24"/>
          <w:szCs w:val="24"/>
        </w:rPr>
        <w:t>; 7:23</w:t>
      </w:r>
      <w:r w:rsidRPr="00DE2D84">
        <w:rPr>
          <w:rStyle w:val="selectable"/>
          <w:rFonts w:ascii="Times New Roman" w:hAnsi="Times New Roman" w:cs="Times New Roman"/>
          <w:sz w:val="24"/>
          <w:szCs w:val="24"/>
        </w:rPr>
        <w:t xml:space="preserve">-31. Available from: </w:t>
      </w:r>
      <w:hyperlink r:id="rId31" w:history="1">
        <w:r w:rsidR="001728F0" w:rsidRPr="001728F0">
          <w:rPr>
            <w:rStyle w:val="selectable"/>
            <w:rFonts w:ascii="Times New Roman" w:hAnsi="Times New Roman" w:cs="Times New Roman"/>
            <w:sz w:val="24"/>
            <w:szCs w:val="24"/>
          </w:rPr>
          <w:t>http://www.researchgate.net/profile/Priyabrata_Pattnaik/publication/242335394_Forensics_for_tracing_microbial_signature_Biodefence_perspective_and_preparedness_for_the_unf</w:t>
        </w:r>
        <w:bookmarkStart w:id="0" w:name="_GoBack"/>
        <w:bookmarkEnd w:id="0"/>
        <w:r w:rsidR="001728F0" w:rsidRPr="001728F0">
          <w:rPr>
            <w:rStyle w:val="selectable"/>
            <w:rFonts w:ascii="Times New Roman" w:hAnsi="Times New Roman" w:cs="Times New Roman"/>
            <w:sz w:val="24"/>
            <w:szCs w:val="24"/>
          </w:rPr>
          <w:t>oreseen/links/00b49530d94e3ce707000000.pdf</w:t>
        </w:r>
      </w:hyperlink>
    </w:p>
    <w:p w:rsidR="001728F0" w:rsidRPr="001728F0" w:rsidRDefault="001A27D7" w:rsidP="001728F0">
      <w:pPr>
        <w:ind w:left="270" w:hanging="270"/>
        <w:rPr>
          <w:rStyle w:val="selectable"/>
          <w:rFonts w:ascii="Times New Roman" w:hAnsi="Times New Roman" w:cs="Times New Roman"/>
          <w:sz w:val="24"/>
          <w:szCs w:val="24"/>
        </w:rPr>
      </w:pPr>
      <w:r>
        <w:rPr>
          <w:rStyle w:val="selectable"/>
          <w:rFonts w:ascii="Times New Roman" w:hAnsi="Times New Roman" w:cs="Times New Roman"/>
          <w:sz w:val="24"/>
          <w:szCs w:val="24"/>
        </w:rPr>
        <w:t>30</w:t>
      </w:r>
      <w:r w:rsidR="001728F0" w:rsidRPr="001728F0">
        <w:rPr>
          <w:rStyle w:val="selectable"/>
          <w:rFonts w:ascii="Times New Roman" w:hAnsi="Times New Roman" w:cs="Times New Roman"/>
          <w:sz w:val="24"/>
          <w:szCs w:val="24"/>
        </w:rPr>
        <w:t xml:space="preserve">. Khanna V. Nanoparticle-based Sensors. </w:t>
      </w:r>
      <w:r w:rsidR="00336746" w:rsidRPr="001728F0">
        <w:rPr>
          <w:rStyle w:val="selectable"/>
          <w:rFonts w:ascii="Times New Roman" w:hAnsi="Times New Roman" w:cs="Times New Roman"/>
          <w:sz w:val="24"/>
          <w:szCs w:val="24"/>
        </w:rPr>
        <w:t>Defense</w:t>
      </w:r>
      <w:r w:rsidR="001728F0" w:rsidRPr="001728F0">
        <w:rPr>
          <w:rStyle w:val="selectable"/>
          <w:rFonts w:ascii="Times New Roman" w:hAnsi="Times New Roman" w:cs="Times New Roman"/>
          <w:sz w:val="24"/>
          <w:szCs w:val="24"/>
        </w:rPr>
        <w:t xml:space="preserve"> Science Journal. 2008</w:t>
      </w:r>
      <w:r w:rsidR="00336746" w:rsidRPr="001728F0">
        <w:rPr>
          <w:rStyle w:val="selectable"/>
          <w:rFonts w:ascii="Times New Roman" w:hAnsi="Times New Roman" w:cs="Times New Roman"/>
          <w:sz w:val="24"/>
          <w:szCs w:val="24"/>
        </w:rPr>
        <w:t>; 58</w:t>
      </w:r>
      <w:r w:rsidR="001728F0" w:rsidRPr="001728F0">
        <w:rPr>
          <w:rStyle w:val="selectable"/>
          <w:rFonts w:ascii="Times New Roman" w:hAnsi="Times New Roman" w:cs="Times New Roman"/>
          <w:sz w:val="24"/>
          <w:szCs w:val="24"/>
        </w:rPr>
        <w:t>(5):608-616.</w:t>
      </w:r>
    </w:p>
    <w:p w:rsidR="001728F0" w:rsidRDefault="001728F0" w:rsidP="001728F0">
      <w:pPr>
        <w:ind w:left="270" w:hanging="270"/>
        <w:rPr>
          <w:rStyle w:val="selectable"/>
          <w:rFonts w:ascii="Times New Roman" w:hAnsi="Times New Roman" w:cs="Times New Roman"/>
          <w:sz w:val="24"/>
          <w:szCs w:val="24"/>
        </w:rPr>
      </w:pPr>
      <w:r>
        <w:rPr>
          <w:rStyle w:val="selectable"/>
          <w:rFonts w:ascii="Times New Roman" w:hAnsi="Times New Roman" w:cs="Times New Roman"/>
          <w:sz w:val="24"/>
          <w:szCs w:val="24"/>
        </w:rPr>
        <w:t>3</w:t>
      </w:r>
      <w:r w:rsidR="001A27D7">
        <w:rPr>
          <w:rStyle w:val="selectable"/>
          <w:rFonts w:ascii="Times New Roman" w:hAnsi="Times New Roman" w:cs="Times New Roman"/>
          <w:sz w:val="24"/>
          <w:szCs w:val="24"/>
        </w:rPr>
        <w:t>1</w:t>
      </w:r>
      <w:r>
        <w:rPr>
          <w:rStyle w:val="selectable"/>
          <w:rFonts w:ascii="Times New Roman" w:hAnsi="Times New Roman" w:cs="Times New Roman"/>
          <w:sz w:val="24"/>
          <w:szCs w:val="24"/>
        </w:rPr>
        <w:t xml:space="preserve">. </w:t>
      </w:r>
      <w:r w:rsidRPr="001728F0">
        <w:rPr>
          <w:rStyle w:val="selectable"/>
          <w:rFonts w:ascii="Times New Roman" w:hAnsi="Times New Roman" w:cs="Times New Roman"/>
          <w:sz w:val="24"/>
          <w:szCs w:val="24"/>
        </w:rPr>
        <w:t>Lin M, Pei H, Yang F, Fan C, Zuo X. Applications of Gold Nanoparticles in the Detection and Identification of Infectious Diseases and Biothreats. Adv Mater. 2013</w:t>
      </w:r>
      <w:r w:rsidR="00336746" w:rsidRPr="001728F0">
        <w:rPr>
          <w:rStyle w:val="selectable"/>
          <w:rFonts w:ascii="Times New Roman" w:hAnsi="Times New Roman" w:cs="Times New Roman"/>
          <w:sz w:val="24"/>
          <w:szCs w:val="24"/>
        </w:rPr>
        <w:t>; 25</w:t>
      </w:r>
      <w:r w:rsidRPr="001728F0">
        <w:rPr>
          <w:rStyle w:val="selectable"/>
          <w:rFonts w:ascii="Times New Roman" w:hAnsi="Times New Roman" w:cs="Times New Roman"/>
          <w:sz w:val="24"/>
          <w:szCs w:val="24"/>
        </w:rPr>
        <w:t>(25):3490-3496.</w:t>
      </w:r>
    </w:p>
    <w:p w:rsidR="00100E4F" w:rsidRPr="006427B6" w:rsidRDefault="00CB6CD0" w:rsidP="006427B6">
      <w:pPr>
        <w:ind w:left="270" w:hanging="270"/>
        <w:rPr>
          <w:rFonts w:ascii="Times New Roman" w:hAnsi="Times New Roman" w:cs="Times New Roman"/>
          <w:sz w:val="24"/>
          <w:szCs w:val="24"/>
        </w:rPr>
      </w:pPr>
      <w:r w:rsidRPr="00CB6CD0">
        <w:rPr>
          <w:rStyle w:val="selectable"/>
          <w:rFonts w:ascii="Times New Roman" w:hAnsi="Times New Roman" w:cs="Times New Roman"/>
          <w:sz w:val="24"/>
          <w:szCs w:val="24"/>
        </w:rPr>
        <w:t>3</w:t>
      </w:r>
      <w:r w:rsidR="001A27D7">
        <w:rPr>
          <w:rStyle w:val="selectable"/>
          <w:rFonts w:ascii="Times New Roman" w:hAnsi="Times New Roman" w:cs="Times New Roman"/>
          <w:sz w:val="24"/>
          <w:szCs w:val="24"/>
        </w:rPr>
        <w:t>2</w:t>
      </w:r>
      <w:r w:rsidRPr="00CB6CD0">
        <w:rPr>
          <w:rStyle w:val="selectable"/>
          <w:rFonts w:ascii="Times New Roman" w:hAnsi="Times New Roman" w:cs="Times New Roman"/>
          <w:sz w:val="24"/>
          <w:szCs w:val="24"/>
        </w:rPr>
        <w:t>. Shah J, Wilkins E. Electrochemical Biosensors for Detection of Biological Warfare Agents. Electroanalysis. 2003</w:t>
      </w:r>
      <w:r w:rsidR="00336746" w:rsidRPr="00CB6CD0">
        <w:rPr>
          <w:rStyle w:val="selectable"/>
          <w:rFonts w:ascii="Times New Roman" w:hAnsi="Times New Roman" w:cs="Times New Roman"/>
          <w:sz w:val="24"/>
          <w:szCs w:val="24"/>
        </w:rPr>
        <w:t>; 15</w:t>
      </w:r>
      <w:r w:rsidRPr="00CB6CD0">
        <w:rPr>
          <w:rStyle w:val="selectable"/>
          <w:rFonts w:ascii="Times New Roman" w:hAnsi="Times New Roman" w:cs="Times New Roman"/>
          <w:sz w:val="24"/>
          <w:szCs w:val="24"/>
        </w:rPr>
        <w:t>(3):157-167.</w:t>
      </w:r>
    </w:p>
    <w:sectPr w:rsidR="00100E4F" w:rsidRPr="006427B6" w:rsidSect="004717BB">
      <w:pgSz w:w="11907" w:h="16839" w:code="9"/>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275" w:rsidRDefault="00770275" w:rsidP="003E338C">
      <w:pPr>
        <w:spacing w:after="0" w:line="240" w:lineRule="auto"/>
      </w:pPr>
      <w:r>
        <w:separator/>
      </w:r>
    </w:p>
  </w:endnote>
  <w:endnote w:type="continuationSeparator" w:id="1">
    <w:p w:rsidR="00770275" w:rsidRDefault="00770275" w:rsidP="003E3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768995"/>
      <w:docPartObj>
        <w:docPartGallery w:val="Page Numbers (Bottom of Page)"/>
        <w:docPartUnique/>
      </w:docPartObj>
    </w:sdtPr>
    <w:sdtEndPr>
      <w:rPr>
        <w:noProof/>
      </w:rPr>
    </w:sdtEndPr>
    <w:sdtContent>
      <w:p w:rsidR="00E60A94" w:rsidRDefault="003740E3">
        <w:pPr>
          <w:pStyle w:val="Footer"/>
          <w:jc w:val="right"/>
        </w:pPr>
        <w:r>
          <w:fldChar w:fldCharType="begin"/>
        </w:r>
        <w:r w:rsidR="00E60A94">
          <w:instrText xml:space="preserve"> PAGE   \* MERGEFORMAT </w:instrText>
        </w:r>
        <w:r>
          <w:fldChar w:fldCharType="separate"/>
        </w:r>
        <w:r w:rsidR="006427B6">
          <w:rPr>
            <w:noProof/>
          </w:rPr>
          <w:t>35</w:t>
        </w:r>
        <w:r>
          <w:rPr>
            <w:noProof/>
          </w:rPr>
          <w:fldChar w:fldCharType="end"/>
        </w:r>
      </w:p>
    </w:sdtContent>
  </w:sdt>
  <w:p w:rsidR="00E60A94" w:rsidRDefault="00E60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275" w:rsidRDefault="00770275" w:rsidP="003E338C">
      <w:pPr>
        <w:spacing w:after="0" w:line="240" w:lineRule="auto"/>
      </w:pPr>
      <w:r>
        <w:separator/>
      </w:r>
    </w:p>
  </w:footnote>
  <w:footnote w:type="continuationSeparator" w:id="1">
    <w:p w:rsidR="00770275" w:rsidRDefault="00770275" w:rsidP="003E3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4F9F"/>
    <w:multiLevelType w:val="hybridMultilevel"/>
    <w:tmpl w:val="B29EC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E24044"/>
    <w:multiLevelType w:val="hybridMultilevel"/>
    <w:tmpl w:val="59FEF7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33D9"/>
    <w:rsid w:val="0000260E"/>
    <w:rsid w:val="000169AC"/>
    <w:rsid w:val="00025278"/>
    <w:rsid w:val="00025471"/>
    <w:rsid w:val="0004703E"/>
    <w:rsid w:val="000548A2"/>
    <w:rsid w:val="00064A6E"/>
    <w:rsid w:val="000916DF"/>
    <w:rsid w:val="000C5F3A"/>
    <w:rsid w:val="000D5F1A"/>
    <w:rsid w:val="000E02F5"/>
    <w:rsid w:val="000F2203"/>
    <w:rsid w:val="000F269D"/>
    <w:rsid w:val="00100E4F"/>
    <w:rsid w:val="00112885"/>
    <w:rsid w:val="00115FA3"/>
    <w:rsid w:val="001204AB"/>
    <w:rsid w:val="001728F0"/>
    <w:rsid w:val="00191F99"/>
    <w:rsid w:val="0019688E"/>
    <w:rsid w:val="001A27D7"/>
    <w:rsid w:val="001D0840"/>
    <w:rsid w:val="001D75EF"/>
    <w:rsid w:val="00203C2E"/>
    <w:rsid w:val="00222EFB"/>
    <w:rsid w:val="002233D9"/>
    <w:rsid w:val="00235143"/>
    <w:rsid w:val="002514B2"/>
    <w:rsid w:val="00275D7A"/>
    <w:rsid w:val="00280637"/>
    <w:rsid w:val="00297A27"/>
    <w:rsid w:val="002C0124"/>
    <w:rsid w:val="002C158D"/>
    <w:rsid w:val="002C2F06"/>
    <w:rsid w:val="002D1896"/>
    <w:rsid w:val="002E3A7E"/>
    <w:rsid w:val="002F6492"/>
    <w:rsid w:val="00322FFE"/>
    <w:rsid w:val="00327533"/>
    <w:rsid w:val="00335E6D"/>
    <w:rsid w:val="00336746"/>
    <w:rsid w:val="00336A2A"/>
    <w:rsid w:val="00347846"/>
    <w:rsid w:val="00360E3E"/>
    <w:rsid w:val="003740E3"/>
    <w:rsid w:val="00395031"/>
    <w:rsid w:val="003A7051"/>
    <w:rsid w:val="003B2D3B"/>
    <w:rsid w:val="003C3D21"/>
    <w:rsid w:val="003C6F67"/>
    <w:rsid w:val="003D0D85"/>
    <w:rsid w:val="003E2115"/>
    <w:rsid w:val="003E338C"/>
    <w:rsid w:val="004011D2"/>
    <w:rsid w:val="004236BB"/>
    <w:rsid w:val="00431A91"/>
    <w:rsid w:val="004717BB"/>
    <w:rsid w:val="00480192"/>
    <w:rsid w:val="004A5519"/>
    <w:rsid w:val="004B315F"/>
    <w:rsid w:val="004D2AF0"/>
    <w:rsid w:val="00510A0A"/>
    <w:rsid w:val="005211EA"/>
    <w:rsid w:val="00531150"/>
    <w:rsid w:val="00541D01"/>
    <w:rsid w:val="005755FB"/>
    <w:rsid w:val="00594DCE"/>
    <w:rsid w:val="005A2E54"/>
    <w:rsid w:val="005C1777"/>
    <w:rsid w:val="00631EC7"/>
    <w:rsid w:val="006354B6"/>
    <w:rsid w:val="0063771D"/>
    <w:rsid w:val="006427B6"/>
    <w:rsid w:val="006543EE"/>
    <w:rsid w:val="006547F3"/>
    <w:rsid w:val="006A1FFC"/>
    <w:rsid w:val="006D180E"/>
    <w:rsid w:val="007134EA"/>
    <w:rsid w:val="007361D1"/>
    <w:rsid w:val="00741D82"/>
    <w:rsid w:val="00770275"/>
    <w:rsid w:val="00770F0D"/>
    <w:rsid w:val="00794773"/>
    <w:rsid w:val="007B5EBF"/>
    <w:rsid w:val="007F5732"/>
    <w:rsid w:val="008028A5"/>
    <w:rsid w:val="008034F8"/>
    <w:rsid w:val="008229EE"/>
    <w:rsid w:val="008256AF"/>
    <w:rsid w:val="008321D1"/>
    <w:rsid w:val="00832BD1"/>
    <w:rsid w:val="008371BD"/>
    <w:rsid w:val="008406ED"/>
    <w:rsid w:val="00845013"/>
    <w:rsid w:val="00891C3B"/>
    <w:rsid w:val="008963CA"/>
    <w:rsid w:val="008D4199"/>
    <w:rsid w:val="008F192C"/>
    <w:rsid w:val="009071EE"/>
    <w:rsid w:val="0091147C"/>
    <w:rsid w:val="00912755"/>
    <w:rsid w:val="00915579"/>
    <w:rsid w:val="00944359"/>
    <w:rsid w:val="00945A90"/>
    <w:rsid w:val="009623C6"/>
    <w:rsid w:val="00965E97"/>
    <w:rsid w:val="00966612"/>
    <w:rsid w:val="009A1464"/>
    <w:rsid w:val="009B7518"/>
    <w:rsid w:val="009C376C"/>
    <w:rsid w:val="009D53D4"/>
    <w:rsid w:val="009D6592"/>
    <w:rsid w:val="009E0090"/>
    <w:rsid w:val="009E59F1"/>
    <w:rsid w:val="00A01B30"/>
    <w:rsid w:val="00A11E46"/>
    <w:rsid w:val="00A40B15"/>
    <w:rsid w:val="00A456B4"/>
    <w:rsid w:val="00A57069"/>
    <w:rsid w:val="00A72E14"/>
    <w:rsid w:val="00A7631E"/>
    <w:rsid w:val="00A8336A"/>
    <w:rsid w:val="00A83FD4"/>
    <w:rsid w:val="00AE1865"/>
    <w:rsid w:val="00AF255A"/>
    <w:rsid w:val="00AF517C"/>
    <w:rsid w:val="00B71E1C"/>
    <w:rsid w:val="00B80F3A"/>
    <w:rsid w:val="00B825DE"/>
    <w:rsid w:val="00B85CE8"/>
    <w:rsid w:val="00B93F77"/>
    <w:rsid w:val="00BA6097"/>
    <w:rsid w:val="00BB7CFA"/>
    <w:rsid w:val="00BC077B"/>
    <w:rsid w:val="00BC339D"/>
    <w:rsid w:val="00BC3446"/>
    <w:rsid w:val="00BC69F5"/>
    <w:rsid w:val="00BE7173"/>
    <w:rsid w:val="00C071F1"/>
    <w:rsid w:val="00C10113"/>
    <w:rsid w:val="00C134F5"/>
    <w:rsid w:val="00C20EF1"/>
    <w:rsid w:val="00C4461C"/>
    <w:rsid w:val="00C52CD9"/>
    <w:rsid w:val="00C554B8"/>
    <w:rsid w:val="00C60A09"/>
    <w:rsid w:val="00C809FA"/>
    <w:rsid w:val="00C86796"/>
    <w:rsid w:val="00C97733"/>
    <w:rsid w:val="00C9777C"/>
    <w:rsid w:val="00CA662C"/>
    <w:rsid w:val="00CB6CD0"/>
    <w:rsid w:val="00CC4421"/>
    <w:rsid w:val="00CD4E8F"/>
    <w:rsid w:val="00D16733"/>
    <w:rsid w:val="00D16AA0"/>
    <w:rsid w:val="00D32B2F"/>
    <w:rsid w:val="00D43CBC"/>
    <w:rsid w:val="00D5390F"/>
    <w:rsid w:val="00D61693"/>
    <w:rsid w:val="00D61AE8"/>
    <w:rsid w:val="00D76A40"/>
    <w:rsid w:val="00DA4861"/>
    <w:rsid w:val="00DE12D7"/>
    <w:rsid w:val="00DE59F2"/>
    <w:rsid w:val="00DE7D9D"/>
    <w:rsid w:val="00E13B36"/>
    <w:rsid w:val="00E17D78"/>
    <w:rsid w:val="00E3426D"/>
    <w:rsid w:val="00E41A87"/>
    <w:rsid w:val="00E60A94"/>
    <w:rsid w:val="00E72B45"/>
    <w:rsid w:val="00E73798"/>
    <w:rsid w:val="00E82589"/>
    <w:rsid w:val="00EA06E6"/>
    <w:rsid w:val="00EA2953"/>
    <w:rsid w:val="00ED084B"/>
    <w:rsid w:val="00EE3D89"/>
    <w:rsid w:val="00F065DD"/>
    <w:rsid w:val="00F352D8"/>
    <w:rsid w:val="00F510D6"/>
    <w:rsid w:val="00F6193E"/>
    <w:rsid w:val="00F664C5"/>
    <w:rsid w:val="00F83D8C"/>
    <w:rsid w:val="00F908A9"/>
    <w:rsid w:val="00F947B2"/>
    <w:rsid w:val="00FB1D65"/>
    <w:rsid w:val="00FB7EA8"/>
    <w:rsid w:val="00FC28BB"/>
    <w:rsid w:val="00FC5EB0"/>
    <w:rsid w:val="00FE303A"/>
    <w:rsid w:val="00FF6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Straight Arrow Connector 2"/>
        <o:r id="V:Rule6" type="connector" idref="#Straight Arrow Connector 4"/>
        <o:r id="V:Rule7" type="connector" idref="#Straight Arrow Connector 3"/>
        <o:r id="V:Rule8"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3D9"/>
    <w:pPr>
      <w:spacing w:after="200" w:line="276" w:lineRule="auto"/>
    </w:pPr>
  </w:style>
  <w:style w:type="paragraph" w:styleId="Heading1">
    <w:name w:val="heading 1"/>
    <w:basedOn w:val="Normal"/>
    <w:next w:val="Normal"/>
    <w:link w:val="Heading1Char"/>
    <w:uiPriority w:val="9"/>
    <w:qFormat/>
    <w:rsid w:val="004717B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352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717BB"/>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3D9"/>
    <w:pPr>
      <w:ind w:left="720"/>
      <w:contextualSpacing/>
    </w:pPr>
  </w:style>
  <w:style w:type="paragraph" w:customStyle="1" w:styleId="p">
    <w:name w:val="p"/>
    <w:basedOn w:val="Normal"/>
    <w:rsid w:val="00297A2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F352D8"/>
    <w:rPr>
      <w:rFonts w:ascii="Times New Roman" w:eastAsia="Times New Roman" w:hAnsi="Times New Roman" w:cs="Times New Roman"/>
      <w:b/>
      <w:bCs/>
      <w:sz w:val="27"/>
      <w:szCs w:val="27"/>
    </w:rPr>
  </w:style>
  <w:style w:type="paragraph" w:styleId="NormalWeb">
    <w:name w:val="Normal (Web)"/>
    <w:basedOn w:val="Normal"/>
    <w:uiPriority w:val="99"/>
    <w:unhideWhenUsed/>
    <w:rsid w:val="00F352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link1">
    <w:name w:val="no_link1"/>
    <w:basedOn w:val="DefaultParagraphFont"/>
    <w:rsid w:val="00C60A09"/>
    <w:rPr>
      <w:rFonts w:ascii="Arial" w:hAnsi="Arial" w:cs="Arial" w:hint="default"/>
      <w:b/>
      <w:bCs/>
      <w:color w:val="346799"/>
      <w:sz w:val="32"/>
      <w:szCs w:val="32"/>
    </w:rPr>
  </w:style>
  <w:style w:type="character" w:styleId="Emphasis">
    <w:name w:val="Emphasis"/>
    <w:basedOn w:val="DefaultParagraphFont"/>
    <w:uiPriority w:val="20"/>
    <w:qFormat/>
    <w:rsid w:val="00E41A87"/>
    <w:rPr>
      <w:i/>
      <w:iCs/>
    </w:rPr>
  </w:style>
  <w:style w:type="character" w:styleId="Hyperlink">
    <w:name w:val="Hyperlink"/>
    <w:basedOn w:val="DefaultParagraphFont"/>
    <w:uiPriority w:val="99"/>
    <w:unhideWhenUsed/>
    <w:rsid w:val="00275D7A"/>
    <w:rPr>
      <w:color w:val="0563C1" w:themeColor="hyperlink"/>
      <w:u w:val="single"/>
    </w:rPr>
  </w:style>
  <w:style w:type="character" w:customStyle="1" w:styleId="f1o1nu07k3">
    <w:name w:val="f1o1nu07k3"/>
    <w:basedOn w:val="DefaultParagraphFont"/>
    <w:rsid w:val="00275D7A"/>
    <w:rPr>
      <w:b w:val="0"/>
      <w:bCs w:val="0"/>
      <w:vanish w:val="0"/>
      <w:webHidden w:val="0"/>
      <w:color w:val="0000FF"/>
      <w:u w:val="single"/>
      <w:specVanish w:val="0"/>
    </w:rPr>
  </w:style>
  <w:style w:type="character" w:customStyle="1" w:styleId="element-citation">
    <w:name w:val="element-citation"/>
    <w:basedOn w:val="DefaultParagraphFont"/>
    <w:rsid w:val="00275D7A"/>
  </w:style>
  <w:style w:type="character" w:customStyle="1" w:styleId="ref-journal">
    <w:name w:val="ref-journal"/>
    <w:basedOn w:val="DefaultParagraphFont"/>
    <w:rsid w:val="00275D7A"/>
  </w:style>
  <w:style w:type="character" w:customStyle="1" w:styleId="ref-vol">
    <w:name w:val="ref-vol"/>
    <w:basedOn w:val="DefaultParagraphFont"/>
    <w:rsid w:val="00275D7A"/>
  </w:style>
  <w:style w:type="paragraph" w:customStyle="1" w:styleId="Default">
    <w:name w:val="Default"/>
    <w:rsid w:val="00275D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275D7A"/>
  </w:style>
  <w:style w:type="paragraph" w:styleId="Header">
    <w:name w:val="header"/>
    <w:basedOn w:val="Normal"/>
    <w:link w:val="HeaderChar"/>
    <w:uiPriority w:val="99"/>
    <w:unhideWhenUsed/>
    <w:rsid w:val="003E3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38C"/>
  </w:style>
  <w:style w:type="paragraph" w:styleId="Footer">
    <w:name w:val="footer"/>
    <w:basedOn w:val="Normal"/>
    <w:link w:val="FooterChar"/>
    <w:uiPriority w:val="99"/>
    <w:unhideWhenUsed/>
    <w:rsid w:val="003E3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38C"/>
  </w:style>
  <w:style w:type="character" w:customStyle="1" w:styleId="selectable">
    <w:name w:val="selectable"/>
    <w:basedOn w:val="DefaultParagraphFont"/>
    <w:rsid w:val="00DA4861"/>
  </w:style>
  <w:style w:type="character" w:customStyle="1" w:styleId="Heading1Char">
    <w:name w:val="Heading 1 Char"/>
    <w:basedOn w:val="DefaultParagraphFont"/>
    <w:link w:val="Heading1"/>
    <w:uiPriority w:val="9"/>
    <w:rsid w:val="004717B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4717BB"/>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471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rsid w:val="004717BB"/>
  </w:style>
  <w:style w:type="paragraph" w:styleId="BalloonText">
    <w:name w:val="Balloon Text"/>
    <w:basedOn w:val="Normal"/>
    <w:link w:val="BalloonTextChar"/>
    <w:uiPriority w:val="99"/>
    <w:semiHidden/>
    <w:unhideWhenUsed/>
    <w:rsid w:val="00471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7BB"/>
    <w:rPr>
      <w:rFonts w:ascii="Segoe UI" w:hAnsi="Segoe UI" w:cs="Segoe UI"/>
      <w:sz w:val="18"/>
      <w:szCs w:val="18"/>
    </w:rPr>
  </w:style>
  <w:style w:type="character" w:customStyle="1" w:styleId="nowrap2">
    <w:name w:val="nowrap2"/>
    <w:basedOn w:val="DefaultParagraphFont"/>
    <w:rsid w:val="004717BB"/>
  </w:style>
  <w:style w:type="character" w:customStyle="1" w:styleId="a-size-extra-large">
    <w:name w:val="a-size-extra-large"/>
    <w:basedOn w:val="DefaultParagraphFont"/>
    <w:rsid w:val="00A456B4"/>
  </w:style>
  <w:style w:type="paragraph" w:styleId="DocumentMap">
    <w:name w:val="Document Map"/>
    <w:basedOn w:val="Normal"/>
    <w:link w:val="DocumentMapChar"/>
    <w:uiPriority w:val="99"/>
    <w:semiHidden/>
    <w:unhideWhenUsed/>
    <w:rsid w:val="001204A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04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8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r.princeton.edu/papers/opr0104.pdf" TargetMode="External"/><Relationship Id="rId13" Type="http://schemas.openxmlformats.org/officeDocument/2006/relationships/hyperlink" Target="http://web.uconn.edu/mcbstaff/graf/Student%20presentations/Y.%20pestis/Yersinia%20pestis.html" TargetMode="External"/><Relationship Id="rId18" Type="http://schemas.openxmlformats.org/officeDocument/2006/relationships/hyperlink" Target="http://www.ncbi.nlm.nih.gov/pmc/articles/PMC2640701/" TargetMode="External"/><Relationship Id="rId26" Type="http://schemas.openxmlformats.org/officeDocument/2006/relationships/hyperlink" Target="http://emedicine.medscape.com/article/830892-overview" TargetMode="External"/><Relationship Id="rId3" Type="http://schemas.openxmlformats.org/officeDocument/2006/relationships/settings" Target="settings.xml"/><Relationship Id="rId21" Type="http://schemas.openxmlformats.org/officeDocument/2006/relationships/hyperlink" Target="http://apps.who.int/iris/bitstream/10665/63806/1/WHO_EMC_DIS_97.7.pdf" TargetMode="External"/><Relationship Id="rId7" Type="http://schemas.openxmlformats.org/officeDocument/2006/relationships/footer" Target="footer1.xml"/><Relationship Id="rId12" Type="http://schemas.openxmlformats.org/officeDocument/2006/relationships/hyperlink" Target="http://www.who.int/csr/resources/publications/anthrax/whoemczdi986text.pdf" TargetMode="External"/><Relationship Id="rId17" Type="http://schemas.openxmlformats.org/officeDocument/2006/relationships/hyperlink" Target="https://standeyo.com/News_Files/NBC/Bio.Bugs.Clostridium.html" TargetMode="External"/><Relationship Id="rId25" Type="http://schemas.openxmlformats.org/officeDocument/2006/relationships/hyperlink" Target="http://www.phac-aspc.gc.ca/lab-bio/res/psds-ftss/ven-encephalit-eng.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dc.gov/foodsafety/specific-foods/clostridium-perfingens.html" TargetMode="External"/><Relationship Id="rId20" Type="http://schemas.openxmlformats.org/officeDocument/2006/relationships/hyperlink" Target="http://www.cdc.gov/vhf/crimean-congo/" TargetMode="External"/><Relationship Id="rId29" Type="http://schemas.openxmlformats.org/officeDocument/2006/relationships/hyperlink" Target="http://www.who.int/mediacentre/factsheets/fs270/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s.org/programs/bio/agents.html" TargetMode="External"/><Relationship Id="rId24" Type="http://schemas.openxmlformats.org/officeDocument/2006/relationships/hyperlink" Target="http://www.cdc.gov/vhf/rv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ndeyo.com/News_Files/NBC/Bio.Bugs.Cholera.html" TargetMode="External"/><Relationship Id="rId23" Type="http://schemas.openxmlformats.org/officeDocument/2006/relationships/hyperlink" Target="http://www.bt.cdc.gov/agent/smallpox/overview/overview.pdf" TargetMode="External"/><Relationship Id="rId28" Type="http://schemas.openxmlformats.org/officeDocument/2006/relationships/hyperlink" Target="http://www.globalsecurity.org/wmd/intro/bio_botulinum.htm" TargetMode="External"/><Relationship Id="rId10" Type="http://schemas.openxmlformats.org/officeDocument/2006/relationships/hyperlink" Target="http://www.ncbi.nlm.nih.gov/pmc/articles/PMC3148622/" TargetMode="External"/><Relationship Id="rId19" Type="http://schemas.openxmlformats.org/officeDocument/2006/relationships/hyperlink" Target="http://www.siumed.edu/medicine/id/tularemia.htm" TargetMode="External"/><Relationship Id="rId31" Type="http://schemas.openxmlformats.org/officeDocument/2006/relationships/hyperlink" Target="http://www.researchgate.net/profile/Priyabrata_Pattnaik/publication/242335394_Forensics_for_tracing_microbial_signature_Biodefence_perspective_and_preparedness_for_the_unforeseen/links/00b49530d94e3ce707000000.pdf" TargetMode="External"/><Relationship Id="rId4" Type="http://schemas.openxmlformats.org/officeDocument/2006/relationships/webSettings" Target="webSettings.xml"/><Relationship Id="rId9" Type="http://schemas.openxmlformats.org/officeDocument/2006/relationships/hyperlink" Target="http://www.virology.net/atvbwagents.html" TargetMode="External"/><Relationship Id="rId14" Type="http://schemas.openxmlformats.org/officeDocument/2006/relationships/hyperlink" Target="http://www.researchgate.net/publication/6825558_Brucella_as_a_biological_weapon" TargetMode="External"/><Relationship Id="rId22" Type="http://schemas.openxmlformats.org/officeDocument/2006/relationships/hyperlink" Target="http://www.nejm.org/doi/full/10.1056/NEJM199808203390811" TargetMode="External"/><Relationship Id="rId27" Type="http://schemas.openxmlformats.org/officeDocument/2006/relationships/hyperlink" Target="http://www.globalsecurity.org/wmd/intro/bio_qfever.htm" TargetMode="External"/><Relationship Id="rId30" Type="http://schemas.openxmlformats.org/officeDocument/2006/relationships/hyperlink" Target="http://www.millennium-ark.net/News_Files/NBC/Bio.Bugs.Ric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36</Pages>
  <Words>9495</Words>
  <Characters>54123</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kaur</dc:creator>
  <cp:keywords/>
  <dc:description/>
  <cp:lastModifiedBy>Anil Aggrawal</cp:lastModifiedBy>
  <cp:revision>16</cp:revision>
  <cp:lastPrinted>2015-06-10T09:27:00Z</cp:lastPrinted>
  <dcterms:created xsi:type="dcterms:W3CDTF">2015-11-06T14:33:00Z</dcterms:created>
  <dcterms:modified xsi:type="dcterms:W3CDTF">2016-11-01T02:40:00Z</dcterms:modified>
</cp:coreProperties>
</file>